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4C9" w:rsidRPr="00601EC2" w:rsidRDefault="00007451" w:rsidP="00CF2F3C">
      <w:pPr>
        <w:ind w:left="7200" w:firstLine="720"/>
        <w:rPr>
          <w:rFonts w:ascii="Arial" w:hAnsi="Arial" w:cs="Arial"/>
          <w:sz w:val="22"/>
          <w:szCs w:val="22"/>
          <w:lang w:val="en-GB"/>
        </w:rPr>
      </w:pPr>
      <w:r>
        <w:rPr>
          <w:rFonts w:ascii="Arial" w:hAnsi="Arial" w:cs="Arial"/>
          <w:noProof/>
          <w:sz w:val="22"/>
          <w:szCs w:val="22"/>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66.55pt;margin-top:0;width:88.45pt;height:88.45pt;z-index:251660288;mso-position-horizontal:right;mso-position-horizontal-relative:margin;mso-position-vertical:top;mso-position-vertical-relative:margin">
            <v:imagedata r:id="rId7" o:title="e&amp;P_Logo_Main_Hollow black CMYK"/>
            <w10:wrap type="square" anchorx="margin" anchory="margin"/>
          </v:shape>
        </w:pict>
      </w:r>
    </w:p>
    <w:p w:rsidR="00CE4826" w:rsidRDefault="00CE4826" w:rsidP="003055F3">
      <w:pPr>
        <w:rPr>
          <w:rFonts w:ascii="Arial" w:hAnsi="Arial" w:cs="Arial"/>
          <w:b/>
          <w:sz w:val="32"/>
          <w:szCs w:val="32"/>
        </w:rPr>
      </w:pPr>
    </w:p>
    <w:p w:rsidR="003055F3" w:rsidRPr="00F04499" w:rsidRDefault="003055F3" w:rsidP="003055F3">
      <w:pPr>
        <w:rPr>
          <w:rFonts w:asciiTheme="minorHAnsi" w:hAnsiTheme="minorHAnsi" w:cs="Arial"/>
          <w:b/>
          <w:sz w:val="32"/>
          <w:szCs w:val="32"/>
        </w:rPr>
      </w:pPr>
      <w:r w:rsidRPr="00F04499">
        <w:rPr>
          <w:rFonts w:asciiTheme="minorHAnsi" w:hAnsiTheme="minorHAnsi" w:cs="Arial"/>
          <w:b/>
          <w:sz w:val="32"/>
          <w:szCs w:val="32"/>
        </w:rPr>
        <w:t>APPLICATION FORM</w:t>
      </w:r>
      <w:r w:rsidRPr="00F04499">
        <w:rPr>
          <w:rFonts w:asciiTheme="minorHAnsi" w:hAnsiTheme="minorHAnsi" w:cs="Arial"/>
          <w:b/>
          <w:sz w:val="32"/>
          <w:szCs w:val="32"/>
        </w:rPr>
        <w:tab/>
      </w:r>
    </w:p>
    <w:p w:rsidR="00CE4826" w:rsidRPr="00F04499" w:rsidRDefault="000B38A0" w:rsidP="003055F3">
      <w:pPr>
        <w:rPr>
          <w:rFonts w:asciiTheme="minorHAnsi" w:hAnsiTheme="minorHAnsi" w:cs="Arial"/>
          <w:b/>
        </w:rPr>
      </w:pPr>
      <w:r w:rsidRPr="00F04499">
        <w:rPr>
          <w:rFonts w:asciiTheme="minorHAnsi" w:hAnsiTheme="minorHAnsi" w:cs="Arial"/>
          <w:b/>
        </w:rPr>
        <w:t>Th</w:t>
      </w:r>
      <w:r w:rsidR="003A5CBF" w:rsidRPr="00F04499">
        <w:rPr>
          <w:rFonts w:asciiTheme="minorHAnsi" w:hAnsiTheme="minorHAnsi" w:cs="Arial"/>
          <w:b/>
        </w:rPr>
        <w:t>e first three</w:t>
      </w:r>
      <w:r w:rsidRPr="00F04499">
        <w:rPr>
          <w:rFonts w:asciiTheme="minorHAnsi" w:hAnsiTheme="minorHAnsi" w:cs="Arial"/>
          <w:b/>
        </w:rPr>
        <w:t xml:space="preserve"> page</w:t>
      </w:r>
      <w:r w:rsidR="003A5CBF" w:rsidRPr="00F04499">
        <w:rPr>
          <w:rFonts w:asciiTheme="minorHAnsi" w:hAnsiTheme="minorHAnsi" w:cs="Arial"/>
          <w:b/>
        </w:rPr>
        <w:t>s</w:t>
      </w:r>
      <w:r w:rsidRPr="00F04499">
        <w:rPr>
          <w:rFonts w:asciiTheme="minorHAnsi" w:hAnsiTheme="minorHAnsi" w:cs="Arial"/>
          <w:b/>
        </w:rPr>
        <w:t xml:space="preserve"> </w:t>
      </w:r>
      <w:r w:rsidR="003A5CBF" w:rsidRPr="00F04499">
        <w:rPr>
          <w:rFonts w:asciiTheme="minorHAnsi" w:hAnsiTheme="minorHAnsi" w:cs="Arial"/>
          <w:b/>
        </w:rPr>
        <w:t xml:space="preserve">of this form </w:t>
      </w:r>
      <w:r w:rsidRPr="00F04499">
        <w:rPr>
          <w:rFonts w:asciiTheme="minorHAnsi" w:hAnsiTheme="minorHAnsi" w:cs="Arial"/>
          <w:b/>
        </w:rPr>
        <w:t xml:space="preserve">will be removed </w:t>
      </w:r>
      <w:r w:rsidR="003A5CBF" w:rsidRPr="00F04499">
        <w:rPr>
          <w:rFonts w:asciiTheme="minorHAnsi" w:hAnsiTheme="minorHAnsi" w:cs="Arial"/>
          <w:b/>
        </w:rPr>
        <w:t xml:space="preserve">by the Human Resources Department and will not be seen by those short listing. </w:t>
      </w:r>
    </w:p>
    <w:p w:rsidR="00CE4826" w:rsidRPr="00F04499" w:rsidRDefault="00CE4826" w:rsidP="003055F3">
      <w:pPr>
        <w:rPr>
          <w:rFonts w:asciiTheme="minorHAnsi" w:hAnsiTheme="minorHAnsi" w:cs="Arial"/>
          <w:b/>
        </w:rPr>
      </w:pPr>
    </w:p>
    <w:p w:rsidR="000B38A0" w:rsidRPr="00F04499" w:rsidRDefault="003A5CBF" w:rsidP="003055F3">
      <w:pPr>
        <w:rPr>
          <w:rFonts w:asciiTheme="minorHAnsi" w:hAnsiTheme="minorHAnsi" w:cs="Arial"/>
          <w:b/>
          <w:sz w:val="28"/>
          <w:szCs w:val="28"/>
        </w:rPr>
      </w:pPr>
      <w:r w:rsidRPr="00F04499">
        <w:rPr>
          <w:rFonts w:asciiTheme="minorHAnsi" w:hAnsiTheme="minorHAnsi" w:cs="Arial"/>
          <w:b/>
          <w:sz w:val="28"/>
          <w:szCs w:val="28"/>
        </w:rPr>
        <w:t xml:space="preserve">Please do not put your name on any other pages. </w:t>
      </w:r>
    </w:p>
    <w:p w:rsidR="00CE4826" w:rsidRPr="00F04499" w:rsidRDefault="00CE4826" w:rsidP="003055F3">
      <w:pPr>
        <w:rPr>
          <w:rFonts w:asciiTheme="minorHAnsi" w:hAnsiTheme="minorHAnsi" w:cs="Arial"/>
          <w:sz w:val="22"/>
          <w:szCs w:val="22"/>
        </w:rPr>
      </w:pPr>
    </w:p>
    <w:tbl>
      <w:tblPr>
        <w:tblW w:w="0" w:type="auto"/>
        <w:tblLook w:val="01E0" w:firstRow="1" w:lastRow="1" w:firstColumn="1" w:lastColumn="1" w:noHBand="0" w:noVBand="0"/>
      </w:tblPr>
      <w:tblGrid>
        <w:gridCol w:w="2448"/>
        <w:gridCol w:w="4680"/>
        <w:gridCol w:w="1620"/>
        <w:gridCol w:w="2241"/>
      </w:tblGrid>
      <w:tr w:rsidR="00B237DC" w:rsidRPr="00F04499" w:rsidTr="0099475C">
        <w:trPr>
          <w:trHeight w:val="397"/>
        </w:trPr>
        <w:tc>
          <w:tcPr>
            <w:tcW w:w="2448" w:type="dxa"/>
            <w:tcBorders>
              <w:right w:val="single" w:sz="4" w:space="0" w:color="auto"/>
            </w:tcBorders>
            <w:vAlign w:val="center"/>
          </w:tcPr>
          <w:p w:rsidR="00B237DC" w:rsidRPr="00F04499" w:rsidRDefault="00B237DC" w:rsidP="00601EC2">
            <w:pPr>
              <w:rPr>
                <w:rFonts w:asciiTheme="minorHAnsi" w:hAnsiTheme="minorHAnsi" w:cs="Arial"/>
                <w:b/>
                <w:sz w:val="22"/>
                <w:szCs w:val="22"/>
              </w:rPr>
            </w:pPr>
            <w:r w:rsidRPr="00F04499">
              <w:rPr>
                <w:rFonts w:asciiTheme="minorHAnsi" w:hAnsiTheme="minorHAnsi" w:cs="Arial"/>
                <w:b/>
                <w:sz w:val="22"/>
                <w:szCs w:val="22"/>
              </w:rPr>
              <w:t>Position Applied For</w:t>
            </w:r>
          </w:p>
        </w:tc>
        <w:tc>
          <w:tcPr>
            <w:tcW w:w="4680" w:type="dxa"/>
            <w:tcBorders>
              <w:top w:val="single" w:sz="4" w:space="0" w:color="auto"/>
              <w:left w:val="single" w:sz="4" w:space="0" w:color="auto"/>
              <w:bottom w:val="single" w:sz="4" w:space="0" w:color="auto"/>
              <w:right w:val="single" w:sz="4" w:space="0" w:color="auto"/>
            </w:tcBorders>
            <w:vAlign w:val="center"/>
          </w:tcPr>
          <w:p w:rsidR="00B237DC"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29"/>
                  <w:enabled/>
                  <w:calcOnExit w:val="0"/>
                  <w:textInput/>
                </w:ffData>
              </w:fldChar>
            </w:r>
            <w:bookmarkStart w:id="0" w:name="Text29"/>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0"/>
          </w:p>
        </w:tc>
        <w:tc>
          <w:tcPr>
            <w:tcW w:w="1620" w:type="dxa"/>
            <w:tcBorders>
              <w:left w:val="single" w:sz="4" w:space="0" w:color="auto"/>
              <w:right w:val="single" w:sz="4" w:space="0" w:color="auto"/>
            </w:tcBorders>
            <w:vAlign w:val="center"/>
          </w:tcPr>
          <w:p w:rsidR="00B237DC" w:rsidRPr="00F04499" w:rsidRDefault="000B38A0" w:rsidP="0099475C">
            <w:pPr>
              <w:jc w:val="right"/>
              <w:rPr>
                <w:rFonts w:asciiTheme="minorHAnsi" w:hAnsiTheme="minorHAnsi" w:cs="Arial"/>
                <w:b/>
                <w:sz w:val="22"/>
                <w:szCs w:val="22"/>
              </w:rPr>
            </w:pPr>
            <w:r w:rsidRPr="00F04499">
              <w:rPr>
                <w:rFonts w:asciiTheme="minorHAnsi" w:hAnsiTheme="minorHAnsi" w:cs="Arial"/>
                <w:b/>
                <w:sz w:val="22"/>
                <w:szCs w:val="22"/>
              </w:rPr>
              <w:t xml:space="preserve">Job </w:t>
            </w:r>
            <w:r w:rsidR="00B237DC" w:rsidRPr="00F04499">
              <w:rPr>
                <w:rFonts w:asciiTheme="minorHAnsi" w:hAnsiTheme="minorHAnsi" w:cs="Arial"/>
                <w:b/>
                <w:sz w:val="22"/>
                <w:szCs w:val="22"/>
              </w:rPr>
              <w:t xml:space="preserve">Reference </w:t>
            </w:r>
          </w:p>
        </w:tc>
        <w:tc>
          <w:tcPr>
            <w:tcW w:w="2241" w:type="dxa"/>
            <w:tcBorders>
              <w:top w:val="single" w:sz="4" w:space="0" w:color="auto"/>
              <w:left w:val="single" w:sz="4" w:space="0" w:color="auto"/>
              <w:bottom w:val="single" w:sz="4" w:space="0" w:color="auto"/>
              <w:right w:val="single" w:sz="4" w:space="0" w:color="auto"/>
            </w:tcBorders>
            <w:vAlign w:val="center"/>
          </w:tcPr>
          <w:p w:rsidR="00B237DC"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0"/>
                  <w:enabled/>
                  <w:calcOnExit w:val="0"/>
                  <w:textInput/>
                </w:ffData>
              </w:fldChar>
            </w:r>
            <w:bookmarkStart w:id="1" w:name="Text30"/>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1"/>
          </w:p>
        </w:tc>
      </w:tr>
      <w:tr w:rsidR="000B38A0" w:rsidRPr="00F04499" w:rsidTr="0099475C">
        <w:trPr>
          <w:gridAfter w:val="2"/>
          <w:wAfter w:w="3861" w:type="dxa"/>
          <w:trHeight w:val="397"/>
        </w:trPr>
        <w:tc>
          <w:tcPr>
            <w:tcW w:w="2448" w:type="dxa"/>
            <w:tcBorders>
              <w:right w:val="single" w:sz="4" w:space="0" w:color="auto"/>
            </w:tcBorders>
            <w:vAlign w:val="center"/>
          </w:tcPr>
          <w:p w:rsidR="000B38A0" w:rsidRPr="00F04499" w:rsidRDefault="000B38A0" w:rsidP="00601EC2">
            <w:pPr>
              <w:rPr>
                <w:rFonts w:asciiTheme="minorHAnsi" w:hAnsiTheme="minorHAnsi" w:cs="Arial"/>
                <w:b/>
                <w:sz w:val="22"/>
                <w:szCs w:val="22"/>
              </w:rPr>
            </w:pPr>
            <w:r w:rsidRPr="00F04499">
              <w:rPr>
                <w:rFonts w:asciiTheme="minorHAnsi" w:hAnsiTheme="minorHAnsi" w:cs="Arial"/>
                <w:b/>
                <w:sz w:val="22"/>
                <w:szCs w:val="22"/>
              </w:rPr>
              <w:t>Candidate Reference</w:t>
            </w:r>
          </w:p>
          <w:p w:rsidR="000B38A0" w:rsidRPr="00F04499" w:rsidRDefault="000B38A0" w:rsidP="00601EC2">
            <w:pPr>
              <w:rPr>
                <w:rFonts w:asciiTheme="minorHAnsi" w:hAnsiTheme="minorHAnsi" w:cs="Arial"/>
                <w:b/>
                <w:sz w:val="22"/>
                <w:szCs w:val="22"/>
              </w:rPr>
            </w:pPr>
            <w:r w:rsidRPr="00F04499">
              <w:rPr>
                <w:rFonts w:asciiTheme="minorHAnsi" w:hAnsiTheme="minorHAnsi" w:cs="Arial"/>
                <w:b/>
                <w:sz w:val="22"/>
                <w:szCs w:val="22"/>
              </w:rPr>
              <w:t>(office use only)</w:t>
            </w:r>
          </w:p>
        </w:tc>
        <w:tc>
          <w:tcPr>
            <w:tcW w:w="4680" w:type="dxa"/>
            <w:tcBorders>
              <w:top w:val="single" w:sz="4" w:space="0" w:color="auto"/>
              <w:left w:val="single" w:sz="4" w:space="0" w:color="auto"/>
              <w:bottom w:val="single" w:sz="4" w:space="0" w:color="auto"/>
              <w:right w:val="single" w:sz="4" w:space="0" w:color="auto"/>
            </w:tcBorders>
            <w:vAlign w:val="center"/>
          </w:tcPr>
          <w:p w:rsidR="000B38A0" w:rsidRPr="00F04499" w:rsidRDefault="000B38A0" w:rsidP="00601EC2">
            <w:pPr>
              <w:rPr>
                <w:rFonts w:asciiTheme="minorHAnsi" w:hAnsiTheme="minorHAnsi" w:cs="Arial"/>
                <w:sz w:val="22"/>
                <w:szCs w:val="22"/>
              </w:rPr>
            </w:pPr>
          </w:p>
        </w:tc>
      </w:tr>
    </w:tbl>
    <w:p w:rsidR="00601EC2" w:rsidRPr="00F04499" w:rsidRDefault="00601EC2" w:rsidP="003055F3">
      <w:pPr>
        <w:rPr>
          <w:rFonts w:asciiTheme="minorHAnsi" w:hAnsiTheme="minorHAnsi" w:cs="Arial"/>
          <w:sz w:val="22"/>
          <w:szCs w:val="22"/>
        </w:rPr>
      </w:pPr>
    </w:p>
    <w:p w:rsidR="00CE4826" w:rsidRPr="00F04499" w:rsidRDefault="00CE4826" w:rsidP="003055F3">
      <w:pPr>
        <w:rPr>
          <w:rFonts w:asciiTheme="minorHAnsi" w:hAnsiTheme="minorHAnsi" w:cs="Arial"/>
          <w:b/>
          <w:sz w:val="22"/>
          <w:szCs w:val="22"/>
        </w:rPr>
      </w:pPr>
    </w:p>
    <w:p w:rsidR="003055F3" w:rsidRPr="00F04499" w:rsidRDefault="003055F3" w:rsidP="003055F3">
      <w:pPr>
        <w:rPr>
          <w:rFonts w:asciiTheme="minorHAnsi" w:hAnsiTheme="minorHAnsi" w:cs="Arial"/>
          <w:b/>
          <w:sz w:val="22"/>
          <w:szCs w:val="22"/>
        </w:rPr>
      </w:pPr>
      <w:r w:rsidRPr="00F04499">
        <w:rPr>
          <w:rFonts w:asciiTheme="minorHAnsi" w:hAnsiTheme="minorHAnsi" w:cs="Arial"/>
          <w:b/>
          <w:sz w:val="22"/>
          <w:szCs w:val="22"/>
        </w:rPr>
        <w:t>PERSONAL DETAILS</w:t>
      </w:r>
    </w:p>
    <w:p w:rsidR="003055F3" w:rsidRPr="00F04499" w:rsidRDefault="003055F3" w:rsidP="003055F3">
      <w:pPr>
        <w:rPr>
          <w:rFonts w:asciiTheme="minorHAnsi" w:hAnsiTheme="minorHAnsi" w:cs="Arial"/>
          <w:sz w:val="22"/>
          <w:szCs w:val="22"/>
        </w:rPr>
      </w:pPr>
    </w:p>
    <w:tbl>
      <w:tblPr>
        <w:tblW w:w="0" w:type="auto"/>
        <w:tblLook w:val="01E0" w:firstRow="1" w:lastRow="1" w:firstColumn="1" w:lastColumn="1" w:noHBand="0" w:noVBand="0"/>
      </w:tblPr>
      <w:tblGrid>
        <w:gridCol w:w="1908"/>
        <w:gridCol w:w="3586"/>
        <w:gridCol w:w="1994"/>
        <w:gridCol w:w="3501"/>
      </w:tblGrid>
      <w:tr w:rsidR="00601EC2" w:rsidRPr="00F04499" w:rsidTr="0099475C">
        <w:trPr>
          <w:trHeight w:val="340"/>
        </w:trPr>
        <w:tc>
          <w:tcPr>
            <w:tcW w:w="1908" w:type="dxa"/>
            <w:tcBorders>
              <w:right w:val="single" w:sz="4" w:space="0" w:color="auto"/>
            </w:tcBorders>
            <w:vAlign w:val="center"/>
          </w:tcPr>
          <w:p w:rsidR="00601EC2" w:rsidRPr="00F04499" w:rsidRDefault="00601EC2" w:rsidP="00601EC2">
            <w:pPr>
              <w:rPr>
                <w:rFonts w:asciiTheme="minorHAnsi" w:hAnsiTheme="minorHAnsi" w:cs="Arial"/>
                <w:b/>
                <w:sz w:val="22"/>
                <w:szCs w:val="22"/>
              </w:rPr>
            </w:pPr>
            <w:r w:rsidRPr="00F04499">
              <w:rPr>
                <w:rFonts w:asciiTheme="minorHAnsi" w:hAnsiTheme="minorHAnsi" w:cs="Arial"/>
                <w:b/>
                <w:sz w:val="22"/>
                <w:szCs w:val="22"/>
              </w:rPr>
              <w:t>Surname</w:t>
            </w:r>
          </w:p>
        </w:tc>
        <w:tc>
          <w:tcPr>
            <w:tcW w:w="3586"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1"/>
                  <w:enabled/>
                  <w:calcOnExit w:val="0"/>
                  <w:textInput/>
                </w:ffData>
              </w:fldChar>
            </w:r>
            <w:bookmarkStart w:id="2" w:name="Text31"/>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2"/>
          </w:p>
        </w:tc>
        <w:tc>
          <w:tcPr>
            <w:tcW w:w="1994" w:type="dxa"/>
            <w:tcBorders>
              <w:left w:val="single" w:sz="4" w:space="0" w:color="auto"/>
              <w:right w:val="single" w:sz="4" w:space="0" w:color="auto"/>
            </w:tcBorders>
            <w:vAlign w:val="center"/>
          </w:tcPr>
          <w:p w:rsidR="00601EC2" w:rsidRPr="00F04499" w:rsidRDefault="00601EC2" w:rsidP="00601EC2">
            <w:pPr>
              <w:rPr>
                <w:rFonts w:asciiTheme="minorHAnsi" w:hAnsiTheme="minorHAnsi" w:cs="Arial"/>
                <w:b/>
                <w:sz w:val="22"/>
                <w:szCs w:val="22"/>
              </w:rPr>
            </w:pPr>
            <w:r w:rsidRPr="00F04499">
              <w:rPr>
                <w:rFonts w:asciiTheme="minorHAnsi" w:hAnsiTheme="minorHAnsi" w:cs="Arial"/>
                <w:b/>
                <w:sz w:val="22"/>
                <w:szCs w:val="22"/>
              </w:rPr>
              <w:t>Forename(s)</w:t>
            </w:r>
          </w:p>
        </w:tc>
        <w:tc>
          <w:tcPr>
            <w:tcW w:w="3501"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2"/>
                  <w:enabled/>
                  <w:calcOnExit w:val="0"/>
                  <w:textInput/>
                </w:ffData>
              </w:fldChar>
            </w:r>
            <w:bookmarkStart w:id="3" w:name="Text32"/>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3"/>
          </w:p>
        </w:tc>
      </w:tr>
      <w:tr w:rsidR="00601EC2" w:rsidRPr="00F04499" w:rsidTr="0099475C">
        <w:trPr>
          <w:trHeight w:val="340"/>
        </w:trPr>
        <w:tc>
          <w:tcPr>
            <w:tcW w:w="1908" w:type="dxa"/>
            <w:vAlign w:val="center"/>
          </w:tcPr>
          <w:p w:rsidR="00601EC2" w:rsidRPr="00F04499" w:rsidRDefault="00601EC2" w:rsidP="00601EC2">
            <w:pPr>
              <w:rPr>
                <w:rFonts w:asciiTheme="minorHAnsi" w:hAnsiTheme="minorHAnsi" w:cs="Arial"/>
                <w:sz w:val="22"/>
                <w:szCs w:val="22"/>
              </w:rPr>
            </w:pPr>
          </w:p>
        </w:tc>
        <w:tc>
          <w:tcPr>
            <w:tcW w:w="3586" w:type="dxa"/>
            <w:tcBorders>
              <w:top w:val="single" w:sz="4" w:space="0" w:color="auto"/>
              <w:bottom w:val="single" w:sz="4" w:space="0" w:color="auto"/>
            </w:tcBorders>
            <w:vAlign w:val="center"/>
          </w:tcPr>
          <w:p w:rsidR="00601EC2" w:rsidRPr="00F04499" w:rsidRDefault="00601EC2" w:rsidP="00601EC2">
            <w:pPr>
              <w:rPr>
                <w:rFonts w:asciiTheme="minorHAnsi" w:hAnsiTheme="minorHAnsi" w:cs="Arial"/>
                <w:sz w:val="22"/>
                <w:szCs w:val="22"/>
              </w:rPr>
            </w:pPr>
          </w:p>
        </w:tc>
        <w:tc>
          <w:tcPr>
            <w:tcW w:w="1994" w:type="dxa"/>
            <w:vAlign w:val="center"/>
          </w:tcPr>
          <w:p w:rsidR="00601EC2" w:rsidRPr="00F04499" w:rsidRDefault="00601EC2" w:rsidP="00601EC2">
            <w:pPr>
              <w:rPr>
                <w:rFonts w:asciiTheme="minorHAnsi" w:hAnsiTheme="minorHAnsi" w:cs="Arial"/>
                <w:b/>
                <w:sz w:val="22"/>
                <w:szCs w:val="22"/>
              </w:rPr>
            </w:pPr>
          </w:p>
        </w:tc>
        <w:tc>
          <w:tcPr>
            <w:tcW w:w="3501" w:type="dxa"/>
            <w:tcBorders>
              <w:top w:val="single" w:sz="4" w:space="0" w:color="auto"/>
              <w:bottom w:val="single" w:sz="4" w:space="0" w:color="auto"/>
            </w:tcBorders>
            <w:vAlign w:val="center"/>
          </w:tcPr>
          <w:p w:rsidR="00601EC2" w:rsidRPr="00F04499" w:rsidRDefault="00601EC2" w:rsidP="00601EC2">
            <w:pPr>
              <w:rPr>
                <w:rFonts w:asciiTheme="minorHAnsi" w:hAnsiTheme="minorHAnsi" w:cs="Arial"/>
                <w:sz w:val="22"/>
                <w:szCs w:val="22"/>
              </w:rPr>
            </w:pPr>
          </w:p>
        </w:tc>
      </w:tr>
      <w:tr w:rsidR="00601EC2" w:rsidRPr="00F04499" w:rsidTr="0099475C">
        <w:trPr>
          <w:trHeight w:val="340"/>
        </w:trPr>
        <w:tc>
          <w:tcPr>
            <w:tcW w:w="1908" w:type="dxa"/>
            <w:tcBorders>
              <w:right w:val="single" w:sz="4" w:space="0" w:color="auto"/>
            </w:tcBorders>
            <w:vAlign w:val="center"/>
          </w:tcPr>
          <w:p w:rsidR="00601EC2" w:rsidRPr="00F04499" w:rsidRDefault="00601EC2" w:rsidP="00601EC2">
            <w:pPr>
              <w:rPr>
                <w:rFonts w:asciiTheme="minorHAnsi" w:hAnsiTheme="minorHAnsi" w:cs="Arial"/>
                <w:b/>
                <w:sz w:val="22"/>
                <w:szCs w:val="22"/>
              </w:rPr>
            </w:pPr>
            <w:r w:rsidRPr="00F04499">
              <w:rPr>
                <w:rFonts w:asciiTheme="minorHAnsi" w:hAnsiTheme="minorHAnsi" w:cs="Arial"/>
                <w:b/>
                <w:sz w:val="22"/>
                <w:szCs w:val="22"/>
              </w:rPr>
              <w:t>Address</w:t>
            </w:r>
          </w:p>
        </w:tc>
        <w:tc>
          <w:tcPr>
            <w:tcW w:w="3586" w:type="dxa"/>
            <w:tcBorders>
              <w:top w:val="single" w:sz="4" w:space="0" w:color="auto"/>
              <w:left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3"/>
                  <w:enabled/>
                  <w:calcOnExit w:val="0"/>
                  <w:textInput/>
                </w:ffData>
              </w:fldChar>
            </w:r>
            <w:bookmarkStart w:id="4" w:name="Text33"/>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4"/>
          </w:p>
        </w:tc>
        <w:tc>
          <w:tcPr>
            <w:tcW w:w="1994" w:type="dxa"/>
            <w:tcBorders>
              <w:left w:val="single" w:sz="4" w:space="0" w:color="auto"/>
              <w:right w:val="single" w:sz="4" w:space="0" w:color="auto"/>
            </w:tcBorders>
            <w:vAlign w:val="center"/>
          </w:tcPr>
          <w:p w:rsidR="00601EC2" w:rsidRPr="00F04499" w:rsidRDefault="00601EC2" w:rsidP="00601EC2">
            <w:pPr>
              <w:rPr>
                <w:rFonts w:asciiTheme="minorHAnsi" w:hAnsiTheme="minorHAnsi" w:cs="Arial"/>
                <w:b/>
                <w:sz w:val="22"/>
                <w:szCs w:val="22"/>
              </w:rPr>
            </w:pPr>
            <w:r w:rsidRPr="00F04499">
              <w:rPr>
                <w:rFonts w:asciiTheme="minorHAnsi" w:hAnsiTheme="minorHAnsi" w:cs="Arial"/>
                <w:b/>
                <w:sz w:val="22"/>
                <w:szCs w:val="22"/>
              </w:rPr>
              <w:t>Telephone</w:t>
            </w:r>
          </w:p>
        </w:tc>
        <w:tc>
          <w:tcPr>
            <w:tcW w:w="3501"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8"/>
                  <w:enabled/>
                  <w:calcOnExit w:val="0"/>
                  <w:textInput/>
                </w:ffData>
              </w:fldChar>
            </w:r>
            <w:bookmarkStart w:id="5" w:name="Text38"/>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5"/>
          </w:p>
        </w:tc>
      </w:tr>
      <w:tr w:rsidR="00601EC2" w:rsidRPr="00F04499" w:rsidTr="0099475C">
        <w:trPr>
          <w:trHeight w:val="340"/>
        </w:trPr>
        <w:tc>
          <w:tcPr>
            <w:tcW w:w="1908" w:type="dxa"/>
            <w:tcBorders>
              <w:right w:val="single" w:sz="4" w:space="0" w:color="auto"/>
            </w:tcBorders>
            <w:vAlign w:val="center"/>
          </w:tcPr>
          <w:p w:rsidR="00601EC2" w:rsidRPr="00F04499" w:rsidRDefault="00601EC2" w:rsidP="00601EC2">
            <w:pPr>
              <w:rPr>
                <w:rFonts w:asciiTheme="minorHAnsi" w:hAnsiTheme="minorHAnsi" w:cs="Arial"/>
                <w:sz w:val="22"/>
                <w:szCs w:val="22"/>
              </w:rPr>
            </w:pPr>
          </w:p>
        </w:tc>
        <w:tc>
          <w:tcPr>
            <w:tcW w:w="3586" w:type="dxa"/>
            <w:tcBorders>
              <w:left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4"/>
                  <w:enabled/>
                  <w:calcOnExit w:val="0"/>
                  <w:textInput/>
                </w:ffData>
              </w:fldChar>
            </w:r>
            <w:bookmarkStart w:id="6" w:name="Text34"/>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6"/>
          </w:p>
        </w:tc>
        <w:tc>
          <w:tcPr>
            <w:tcW w:w="1994" w:type="dxa"/>
            <w:tcBorders>
              <w:left w:val="single" w:sz="4" w:space="0" w:color="auto"/>
            </w:tcBorders>
            <w:vAlign w:val="center"/>
          </w:tcPr>
          <w:p w:rsidR="00601EC2" w:rsidRPr="00F04499" w:rsidRDefault="00601EC2" w:rsidP="00601EC2">
            <w:pPr>
              <w:rPr>
                <w:rFonts w:asciiTheme="minorHAnsi" w:hAnsiTheme="minorHAnsi" w:cs="Arial"/>
                <w:b/>
                <w:sz w:val="22"/>
                <w:szCs w:val="22"/>
              </w:rPr>
            </w:pPr>
          </w:p>
        </w:tc>
        <w:tc>
          <w:tcPr>
            <w:tcW w:w="3501" w:type="dxa"/>
            <w:tcBorders>
              <w:top w:val="single" w:sz="4" w:space="0" w:color="auto"/>
              <w:bottom w:val="single" w:sz="4" w:space="0" w:color="auto"/>
            </w:tcBorders>
            <w:vAlign w:val="center"/>
          </w:tcPr>
          <w:p w:rsidR="00601EC2" w:rsidRPr="00F04499" w:rsidRDefault="00601EC2" w:rsidP="00601EC2">
            <w:pPr>
              <w:rPr>
                <w:rFonts w:asciiTheme="minorHAnsi" w:hAnsiTheme="minorHAnsi" w:cs="Arial"/>
                <w:sz w:val="22"/>
                <w:szCs w:val="22"/>
              </w:rPr>
            </w:pPr>
          </w:p>
        </w:tc>
      </w:tr>
      <w:tr w:rsidR="00601EC2" w:rsidRPr="00F04499" w:rsidTr="0099475C">
        <w:trPr>
          <w:trHeight w:val="340"/>
        </w:trPr>
        <w:tc>
          <w:tcPr>
            <w:tcW w:w="1908" w:type="dxa"/>
            <w:tcBorders>
              <w:right w:val="single" w:sz="4" w:space="0" w:color="auto"/>
            </w:tcBorders>
            <w:vAlign w:val="center"/>
          </w:tcPr>
          <w:p w:rsidR="00601EC2" w:rsidRPr="00F04499" w:rsidRDefault="00601EC2" w:rsidP="00601EC2">
            <w:pPr>
              <w:rPr>
                <w:rFonts w:asciiTheme="minorHAnsi" w:hAnsiTheme="minorHAnsi" w:cs="Arial"/>
                <w:sz w:val="22"/>
                <w:szCs w:val="22"/>
              </w:rPr>
            </w:pPr>
          </w:p>
        </w:tc>
        <w:tc>
          <w:tcPr>
            <w:tcW w:w="3586" w:type="dxa"/>
            <w:tcBorders>
              <w:left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5"/>
                  <w:enabled/>
                  <w:calcOnExit w:val="0"/>
                  <w:textInput/>
                </w:ffData>
              </w:fldChar>
            </w:r>
            <w:bookmarkStart w:id="7" w:name="Text35"/>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7"/>
          </w:p>
        </w:tc>
        <w:tc>
          <w:tcPr>
            <w:tcW w:w="1994" w:type="dxa"/>
            <w:tcBorders>
              <w:left w:val="single" w:sz="4" w:space="0" w:color="auto"/>
              <w:right w:val="single" w:sz="4" w:space="0" w:color="auto"/>
            </w:tcBorders>
            <w:vAlign w:val="center"/>
          </w:tcPr>
          <w:p w:rsidR="00601EC2" w:rsidRPr="00F04499" w:rsidRDefault="00601EC2" w:rsidP="00601EC2">
            <w:pPr>
              <w:rPr>
                <w:rFonts w:asciiTheme="minorHAnsi" w:hAnsiTheme="minorHAnsi" w:cs="Arial"/>
                <w:b/>
                <w:sz w:val="22"/>
                <w:szCs w:val="22"/>
              </w:rPr>
            </w:pPr>
            <w:r w:rsidRPr="00F04499">
              <w:rPr>
                <w:rFonts w:asciiTheme="minorHAnsi" w:hAnsiTheme="minorHAnsi" w:cs="Arial"/>
                <w:b/>
                <w:sz w:val="22"/>
                <w:szCs w:val="22"/>
              </w:rPr>
              <w:t>Mobile</w:t>
            </w:r>
          </w:p>
        </w:tc>
        <w:tc>
          <w:tcPr>
            <w:tcW w:w="3501"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9"/>
                  <w:enabled/>
                  <w:calcOnExit w:val="0"/>
                  <w:textInput/>
                </w:ffData>
              </w:fldChar>
            </w:r>
            <w:bookmarkStart w:id="8" w:name="Text39"/>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8"/>
          </w:p>
        </w:tc>
      </w:tr>
      <w:tr w:rsidR="00601EC2" w:rsidRPr="00F04499" w:rsidTr="0099475C">
        <w:trPr>
          <w:trHeight w:val="340"/>
        </w:trPr>
        <w:tc>
          <w:tcPr>
            <w:tcW w:w="1908" w:type="dxa"/>
            <w:tcBorders>
              <w:right w:val="single" w:sz="4" w:space="0" w:color="auto"/>
            </w:tcBorders>
            <w:vAlign w:val="center"/>
          </w:tcPr>
          <w:p w:rsidR="00601EC2" w:rsidRPr="00F04499" w:rsidRDefault="00601EC2" w:rsidP="00601EC2">
            <w:pPr>
              <w:rPr>
                <w:rFonts w:asciiTheme="minorHAnsi" w:hAnsiTheme="minorHAnsi" w:cs="Arial"/>
                <w:sz w:val="22"/>
                <w:szCs w:val="22"/>
              </w:rPr>
            </w:pPr>
          </w:p>
        </w:tc>
        <w:tc>
          <w:tcPr>
            <w:tcW w:w="3586" w:type="dxa"/>
            <w:tcBorders>
              <w:left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6"/>
                  <w:enabled/>
                  <w:calcOnExit w:val="0"/>
                  <w:textInput/>
                </w:ffData>
              </w:fldChar>
            </w:r>
            <w:bookmarkStart w:id="9" w:name="Text36"/>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9"/>
          </w:p>
        </w:tc>
        <w:tc>
          <w:tcPr>
            <w:tcW w:w="1994" w:type="dxa"/>
            <w:tcBorders>
              <w:left w:val="single" w:sz="4" w:space="0" w:color="auto"/>
            </w:tcBorders>
            <w:vAlign w:val="center"/>
          </w:tcPr>
          <w:p w:rsidR="00601EC2" w:rsidRPr="00F04499" w:rsidRDefault="00601EC2" w:rsidP="00601EC2">
            <w:pPr>
              <w:rPr>
                <w:rFonts w:asciiTheme="minorHAnsi" w:hAnsiTheme="minorHAnsi" w:cs="Arial"/>
                <w:b/>
                <w:sz w:val="22"/>
                <w:szCs w:val="22"/>
              </w:rPr>
            </w:pPr>
          </w:p>
        </w:tc>
        <w:tc>
          <w:tcPr>
            <w:tcW w:w="3501" w:type="dxa"/>
            <w:tcBorders>
              <w:top w:val="single" w:sz="4" w:space="0" w:color="auto"/>
              <w:bottom w:val="single" w:sz="4" w:space="0" w:color="auto"/>
            </w:tcBorders>
            <w:vAlign w:val="center"/>
          </w:tcPr>
          <w:p w:rsidR="00601EC2" w:rsidRPr="00F04499" w:rsidRDefault="00601EC2" w:rsidP="00601EC2">
            <w:pPr>
              <w:rPr>
                <w:rFonts w:asciiTheme="minorHAnsi" w:hAnsiTheme="minorHAnsi" w:cs="Arial"/>
                <w:sz w:val="22"/>
                <w:szCs w:val="22"/>
              </w:rPr>
            </w:pPr>
          </w:p>
        </w:tc>
      </w:tr>
      <w:tr w:rsidR="00601EC2" w:rsidRPr="00F04499" w:rsidTr="0099475C">
        <w:trPr>
          <w:trHeight w:val="340"/>
        </w:trPr>
        <w:tc>
          <w:tcPr>
            <w:tcW w:w="1908" w:type="dxa"/>
            <w:tcBorders>
              <w:right w:val="single" w:sz="4" w:space="0" w:color="auto"/>
            </w:tcBorders>
            <w:vAlign w:val="center"/>
          </w:tcPr>
          <w:p w:rsidR="00601EC2" w:rsidRPr="00F04499" w:rsidRDefault="00601EC2" w:rsidP="00601EC2">
            <w:pPr>
              <w:rPr>
                <w:rFonts w:asciiTheme="minorHAnsi" w:hAnsiTheme="minorHAnsi" w:cs="Arial"/>
                <w:b/>
                <w:sz w:val="22"/>
                <w:szCs w:val="22"/>
              </w:rPr>
            </w:pPr>
            <w:r w:rsidRPr="00F04499">
              <w:rPr>
                <w:rFonts w:asciiTheme="minorHAnsi" w:hAnsiTheme="minorHAnsi" w:cs="Arial"/>
                <w:b/>
                <w:sz w:val="22"/>
                <w:szCs w:val="22"/>
              </w:rPr>
              <w:t>Postcode</w:t>
            </w:r>
          </w:p>
        </w:tc>
        <w:tc>
          <w:tcPr>
            <w:tcW w:w="3586" w:type="dxa"/>
            <w:tcBorders>
              <w:left w:val="single" w:sz="4" w:space="0" w:color="auto"/>
              <w:bottom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7"/>
                  <w:enabled/>
                  <w:calcOnExit w:val="0"/>
                  <w:textInput/>
                </w:ffData>
              </w:fldChar>
            </w:r>
            <w:bookmarkStart w:id="10" w:name="Text37"/>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10"/>
          </w:p>
        </w:tc>
        <w:tc>
          <w:tcPr>
            <w:tcW w:w="1994" w:type="dxa"/>
            <w:tcBorders>
              <w:left w:val="single" w:sz="4" w:space="0" w:color="auto"/>
              <w:right w:val="single" w:sz="4" w:space="0" w:color="auto"/>
            </w:tcBorders>
            <w:vAlign w:val="center"/>
          </w:tcPr>
          <w:p w:rsidR="00601EC2" w:rsidRPr="00F04499" w:rsidRDefault="00601EC2" w:rsidP="00601EC2">
            <w:pPr>
              <w:rPr>
                <w:rFonts w:asciiTheme="minorHAnsi" w:hAnsiTheme="minorHAnsi" w:cs="Arial"/>
                <w:b/>
                <w:sz w:val="22"/>
                <w:szCs w:val="22"/>
              </w:rPr>
            </w:pPr>
            <w:r w:rsidRPr="00F04499">
              <w:rPr>
                <w:rFonts w:asciiTheme="minorHAnsi" w:hAnsiTheme="minorHAnsi" w:cs="Arial"/>
                <w:b/>
                <w:sz w:val="22"/>
                <w:szCs w:val="22"/>
              </w:rPr>
              <w:t>Email</w:t>
            </w:r>
          </w:p>
        </w:tc>
        <w:tc>
          <w:tcPr>
            <w:tcW w:w="3501"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40"/>
                  <w:enabled/>
                  <w:calcOnExit w:val="0"/>
                  <w:textInput/>
                </w:ffData>
              </w:fldChar>
            </w:r>
            <w:bookmarkStart w:id="11" w:name="Text40"/>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11"/>
          </w:p>
        </w:tc>
      </w:tr>
    </w:tbl>
    <w:p w:rsidR="00601EC2" w:rsidRPr="00F04499" w:rsidRDefault="00601EC2" w:rsidP="003055F3">
      <w:pPr>
        <w:rPr>
          <w:rFonts w:asciiTheme="minorHAnsi" w:hAnsiTheme="minorHAnsi" w:cs="Arial"/>
          <w:sz w:val="22"/>
          <w:szCs w:val="22"/>
        </w:rPr>
      </w:pPr>
    </w:p>
    <w:p w:rsidR="00391BD5" w:rsidRPr="00F04499" w:rsidRDefault="0066722C" w:rsidP="003055F3">
      <w:pPr>
        <w:rPr>
          <w:rFonts w:asciiTheme="minorHAnsi" w:hAnsiTheme="minorHAnsi" w:cs="Arial"/>
          <w:b/>
          <w:sz w:val="22"/>
          <w:szCs w:val="22"/>
        </w:rPr>
      </w:pPr>
      <w:r w:rsidRPr="00F04499">
        <w:rPr>
          <w:rFonts w:asciiTheme="minorHAnsi" w:hAnsiTheme="minorHAnsi" w:cs="Arial"/>
          <w:b/>
          <w:sz w:val="22"/>
          <w:szCs w:val="22"/>
        </w:rPr>
        <w:t>If you supply an email address then we will assume that all written correspondence will be conducted via email.</w:t>
      </w:r>
    </w:p>
    <w:p w:rsidR="000B38A0" w:rsidRPr="00F04499" w:rsidRDefault="000B38A0" w:rsidP="000B38A0">
      <w:pPr>
        <w:jc w:val="both"/>
        <w:rPr>
          <w:rFonts w:asciiTheme="minorHAnsi" w:hAnsiTheme="minorHAnsi" w:cs="Arial"/>
          <w:b/>
          <w:sz w:val="22"/>
          <w:szCs w:val="22"/>
        </w:rPr>
      </w:pPr>
    </w:p>
    <w:p w:rsidR="00007451" w:rsidRDefault="00007451" w:rsidP="000B38A0">
      <w:pPr>
        <w:jc w:val="both"/>
        <w:rPr>
          <w:rFonts w:asciiTheme="minorHAnsi" w:hAnsiTheme="minorHAnsi" w:cs="Arial"/>
          <w:sz w:val="22"/>
          <w:szCs w:val="22"/>
        </w:rPr>
      </w:pPr>
    </w:p>
    <w:p w:rsidR="003A5CBF" w:rsidRPr="00F04499" w:rsidRDefault="00AD4BF2" w:rsidP="000B38A0">
      <w:pPr>
        <w:jc w:val="both"/>
        <w:rPr>
          <w:rFonts w:asciiTheme="minorHAnsi" w:hAnsiTheme="minorHAnsi" w:cs="Arial"/>
          <w:sz w:val="22"/>
          <w:szCs w:val="22"/>
        </w:rPr>
      </w:pPr>
      <w:r w:rsidRPr="00F04499">
        <w:rPr>
          <w:rFonts w:asciiTheme="minorHAnsi" w:hAnsiTheme="minorHAnsi" w:cs="Arial"/>
          <w:sz w:val="22"/>
          <w:szCs w:val="22"/>
        </w:rPr>
        <w:t xml:space="preserve">Do you have the legal right to work in the UK? </w:t>
      </w:r>
      <w:r w:rsidR="004C6B11">
        <w:rPr>
          <w:rFonts w:asciiTheme="minorHAnsi" w:hAnsiTheme="minorHAnsi" w:cs="Arial"/>
          <w:sz w:val="22"/>
          <w:szCs w:val="22"/>
        </w:rPr>
        <w:fldChar w:fldCharType="begin">
          <w:ffData>
            <w:name w:val="Dropdown1"/>
            <w:enabled/>
            <w:calcOnExit w:val="0"/>
            <w:ddList>
              <w:listEntry w:val="Yes"/>
              <w:listEntry w:val="No"/>
            </w:ddList>
          </w:ffData>
        </w:fldChar>
      </w:r>
      <w:bookmarkStart w:id="12" w:name="Dropdown1"/>
      <w:r w:rsidR="004C6B11">
        <w:rPr>
          <w:rFonts w:asciiTheme="minorHAnsi" w:hAnsiTheme="minorHAnsi" w:cs="Arial"/>
          <w:sz w:val="22"/>
          <w:szCs w:val="22"/>
        </w:rPr>
        <w:instrText xml:space="preserve"> FORMDROPDOWN </w:instrText>
      </w:r>
      <w:r w:rsidR="00007451">
        <w:rPr>
          <w:rFonts w:asciiTheme="minorHAnsi" w:hAnsiTheme="minorHAnsi" w:cs="Arial"/>
          <w:sz w:val="22"/>
          <w:szCs w:val="22"/>
        </w:rPr>
      </w:r>
      <w:r w:rsidR="00007451">
        <w:rPr>
          <w:rFonts w:asciiTheme="minorHAnsi" w:hAnsiTheme="minorHAnsi" w:cs="Arial"/>
          <w:sz w:val="22"/>
          <w:szCs w:val="22"/>
        </w:rPr>
        <w:fldChar w:fldCharType="separate"/>
      </w:r>
      <w:r w:rsidR="004C6B11">
        <w:rPr>
          <w:rFonts w:asciiTheme="minorHAnsi" w:hAnsiTheme="minorHAnsi" w:cs="Arial"/>
          <w:sz w:val="22"/>
          <w:szCs w:val="22"/>
        </w:rPr>
        <w:fldChar w:fldCharType="end"/>
      </w:r>
      <w:bookmarkEnd w:id="12"/>
    </w:p>
    <w:p w:rsidR="003A5CBF" w:rsidRPr="00F04499" w:rsidRDefault="00AD4BF2" w:rsidP="000B38A0">
      <w:pPr>
        <w:jc w:val="both"/>
        <w:rPr>
          <w:rFonts w:asciiTheme="minorHAnsi" w:hAnsiTheme="minorHAnsi" w:cs="Arial"/>
          <w:sz w:val="22"/>
          <w:szCs w:val="22"/>
        </w:rPr>
      </w:pPr>
      <w:r w:rsidRPr="00F04499">
        <w:rPr>
          <w:rFonts w:asciiTheme="minorHAnsi" w:hAnsiTheme="minorHAnsi" w:cs="Arial"/>
          <w:sz w:val="22"/>
          <w:szCs w:val="22"/>
        </w:rPr>
        <w:t xml:space="preserve">(We will require evidence of </w:t>
      </w:r>
      <w:r w:rsidR="00AF057D" w:rsidRPr="00F04499">
        <w:rPr>
          <w:rFonts w:asciiTheme="minorHAnsi" w:hAnsiTheme="minorHAnsi" w:cs="Arial"/>
          <w:sz w:val="22"/>
          <w:szCs w:val="22"/>
        </w:rPr>
        <w:t>the right to work in the UK</w:t>
      </w:r>
      <w:r w:rsidRPr="00F04499">
        <w:rPr>
          <w:rFonts w:asciiTheme="minorHAnsi" w:hAnsiTheme="minorHAnsi" w:cs="Arial"/>
          <w:sz w:val="22"/>
          <w:szCs w:val="22"/>
        </w:rPr>
        <w:t xml:space="preserve"> prior to commencement of employment)</w:t>
      </w:r>
    </w:p>
    <w:p w:rsidR="00AD4BF2" w:rsidRPr="00F04499" w:rsidRDefault="00AD4BF2" w:rsidP="000B38A0">
      <w:pPr>
        <w:jc w:val="both"/>
        <w:rPr>
          <w:rFonts w:asciiTheme="minorHAnsi" w:hAnsiTheme="minorHAnsi" w:cs="Arial"/>
          <w:sz w:val="22"/>
          <w:szCs w:val="22"/>
        </w:rPr>
      </w:pPr>
    </w:p>
    <w:p w:rsidR="003A5CBF" w:rsidRPr="00F04499" w:rsidRDefault="003A5CBF" w:rsidP="003A5CBF">
      <w:pPr>
        <w:rPr>
          <w:rFonts w:asciiTheme="minorHAnsi" w:hAnsiTheme="minorHAnsi" w:cs="Arial"/>
          <w:b/>
          <w:sz w:val="22"/>
          <w:szCs w:val="22"/>
        </w:rPr>
      </w:pPr>
      <w:r w:rsidRPr="00F04499">
        <w:rPr>
          <w:rFonts w:asciiTheme="minorHAnsi" w:hAnsiTheme="minorHAnsi" w:cs="Arial"/>
          <w:b/>
          <w:sz w:val="22"/>
          <w:szCs w:val="22"/>
        </w:rPr>
        <w:t>DECLARATION</w:t>
      </w:r>
    </w:p>
    <w:p w:rsidR="003A5CBF" w:rsidRPr="00F04499" w:rsidRDefault="003A5CBF" w:rsidP="003A5CBF">
      <w:pPr>
        <w:rPr>
          <w:rFonts w:asciiTheme="minorHAnsi" w:hAnsiTheme="minorHAnsi" w:cs="Arial"/>
          <w:sz w:val="22"/>
          <w:szCs w:val="22"/>
        </w:rPr>
      </w:pPr>
    </w:p>
    <w:p w:rsidR="003A5CBF" w:rsidRPr="00F04499" w:rsidRDefault="003A5CBF" w:rsidP="003A5CBF">
      <w:pPr>
        <w:jc w:val="both"/>
        <w:rPr>
          <w:rFonts w:asciiTheme="minorHAnsi" w:hAnsiTheme="minorHAnsi" w:cs="Arial"/>
          <w:sz w:val="22"/>
          <w:szCs w:val="22"/>
        </w:rPr>
      </w:pPr>
      <w:r w:rsidRPr="00F04499">
        <w:rPr>
          <w:rFonts w:asciiTheme="minorHAnsi" w:hAnsiTheme="minorHAnsi" w:cs="Arial"/>
          <w:sz w:val="22"/>
          <w:szCs w:val="22"/>
        </w:rPr>
        <w:t>The information I shall provide on this form, is accurate and I understand that the Liverpool &amp; Merseyside Theatres Trust Ltd may terminate my employment, without notice, should I knowingly mislead during the recruitment process.</w:t>
      </w:r>
    </w:p>
    <w:p w:rsidR="003A5CBF" w:rsidRPr="00F04499" w:rsidRDefault="003A5CBF" w:rsidP="003A5CBF">
      <w:pPr>
        <w:rPr>
          <w:rFonts w:asciiTheme="minorHAnsi" w:hAnsiTheme="minorHAnsi" w:cs="Arial"/>
          <w:sz w:val="22"/>
          <w:szCs w:val="22"/>
        </w:rPr>
      </w:pPr>
    </w:p>
    <w:p w:rsidR="003A5CBF" w:rsidRPr="00F04499" w:rsidRDefault="003A5CBF" w:rsidP="003A5CBF">
      <w:pPr>
        <w:jc w:val="both"/>
        <w:rPr>
          <w:rFonts w:asciiTheme="minorHAnsi" w:hAnsiTheme="minorHAnsi" w:cs="Arial"/>
          <w:sz w:val="22"/>
          <w:szCs w:val="22"/>
        </w:rPr>
      </w:pPr>
      <w:r w:rsidRPr="00F04499">
        <w:rPr>
          <w:rFonts w:asciiTheme="minorHAnsi" w:hAnsiTheme="minorHAnsi" w:cs="Arial"/>
          <w:b/>
          <w:sz w:val="22"/>
          <w:szCs w:val="22"/>
        </w:rPr>
        <w:t xml:space="preserve">Data Protection:  </w:t>
      </w:r>
      <w:r w:rsidRPr="00F04499">
        <w:rPr>
          <w:rFonts w:asciiTheme="minorHAnsi" w:hAnsiTheme="minorHAnsi" w:cs="Arial"/>
          <w:sz w:val="22"/>
          <w:szCs w:val="22"/>
        </w:rPr>
        <w:t xml:space="preserve">I agree to the Liverpool &amp; Merseyside Theatres Trust Ltd using the personal data contained in this form, or information which may be obtained from me or other sources, for the purpose of dealing with my application for this employment.  </w:t>
      </w:r>
    </w:p>
    <w:p w:rsidR="003A5CBF" w:rsidRPr="00F04499" w:rsidRDefault="003A5CBF" w:rsidP="003A5CBF">
      <w:pPr>
        <w:rPr>
          <w:rFonts w:asciiTheme="minorHAnsi" w:hAnsiTheme="minorHAnsi" w:cs="Arial"/>
          <w:sz w:val="22"/>
          <w:szCs w:val="22"/>
        </w:rPr>
      </w:pPr>
    </w:p>
    <w:p w:rsidR="003A5CBF" w:rsidRPr="00F04499" w:rsidRDefault="003A5CBF" w:rsidP="003A5CBF">
      <w:pPr>
        <w:rPr>
          <w:rFonts w:asciiTheme="minorHAnsi" w:hAnsiTheme="minorHAnsi" w:cs="Arial"/>
          <w:sz w:val="22"/>
          <w:szCs w:val="22"/>
        </w:rPr>
      </w:pPr>
    </w:p>
    <w:p w:rsidR="003A5CBF" w:rsidRPr="00F04499" w:rsidRDefault="003A5CBF" w:rsidP="003A5CBF">
      <w:pPr>
        <w:rPr>
          <w:rFonts w:asciiTheme="minorHAnsi" w:hAnsiTheme="minorHAnsi" w:cs="Arial"/>
          <w:sz w:val="22"/>
          <w:szCs w:val="22"/>
        </w:rPr>
      </w:pPr>
      <w:r w:rsidRPr="00F04499">
        <w:rPr>
          <w:rFonts w:asciiTheme="minorHAnsi" w:hAnsiTheme="minorHAnsi" w:cs="Arial"/>
          <w:sz w:val="22"/>
          <w:szCs w:val="22"/>
        </w:rPr>
        <w:lastRenderedPageBreak/>
        <w:t>Signed:</w:t>
      </w:r>
      <w:r w:rsidR="00F04499">
        <w:rPr>
          <w:rFonts w:asciiTheme="minorHAnsi" w:hAnsiTheme="minorHAnsi" w:cs="Arial"/>
          <w:sz w:val="22"/>
          <w:szCs w:val="22"/>
        </w:rPr>
        <w:tab/>
      </w:r>
      <w:r w:rsidRPr="00F04499">
        <w:rPr>
          <w:rFonts w:asciiTheme="minorHAnsi" w:hAnsiTheme="minorHAnsi" w:cs="Arial"/>
          <w:sz w:val="22"/>
          <w:szCs w:val="22"/>
        </w:rPr>
        <w:tab/>
      </w:r>
      <w:r w:rsidR="004C6B11">
        <w:rPr>
          <w:rFonts w:asciiTheme="minorHAnsi" w:hAnsiTheme="minorHAnsi" w:cs="Arial"/>
          <w:sz w:val="22"/>
          <w:szCs w:val="22"/>
        </w:rPr>
        <w:fldChar w:fldCharType="begin">
          <w:ffData>
            <w:name w:val="Text118"/>
            <w:enabled/>
            <w:calcOnExit w:val="0"/>
            <w:textInput/>
          </w:ffData>
        </w:fldChar>
      </w:r>
      <w:bookmarkStart w:id="13" w:name="Text118"/>
      <w:r w:rsidR="004C6B11">
        <w:rPr>
          <w:rFonts w:asciiTheme="minorHAnsi" w:hAnsiTheme="minorHAnsi" w:cs="Arial"/>
          <w:sz w:val="22"/>
          <w:szCs w:val="22"/>
        </w:rPr>
        <w:instrText xml:space="preserve"> FORMTEXT </w:instrText>
      </w:r>
      <w:r w:rsidR="004C6B11">
        <w:rPr>
          <w:rFonts w:asciiTheme="minorHAnsi" w:hAnsiTheme="minorHAnsi" w:cs="Arial"/>
          <w:sz w:val="22"/>
          <w:szCs w:val="22"/>
        </w:rPr>
      </w:r>
      <w:r w:rsidR="004C6B11">
        <w:rPr>
          <w:rFonts w:asciiTheme="minorHAnsi" w:hAnsiTheme="minorHAnsi" w:cs="Arial"/>
          <w:sz w:val="22"/>
          <w:szCs w:val="22"/>
        </w:rPr>
        <w:fldChar w:fldCharType="separate"/>
      </w:r>
      <w:r w:rsidR="004C6B11">
        <w:rPr>
          <w:rFonts w:asciiTheme="minorHAnsi" w:hAnsiTheme="minorHAnsi" w:cs="Arial"/>
          <w:noProof/>
          <w:sz w:val="22"/>
          <w:szCs w:val="22"/>
        </w:rPr>
        <w:t> </w:t>
      </w:r>
      <w:r w:rsidR="004C6B11">
        <w:rPr>
          <w:rFonts w:asciiTheme="minorHAnsi" w:hAnsiTheme="minorHAnsi" w:cs="Arial"/>
          <w:noProof/>
          <w:sz w:val="22"/>
          <w:szCs w:val="22"/>
        </w:rPr>
        <w:t> </w:t>
      </w:r>
      <w:r w:rsidR="004C6B11">
        <w:rPr>
          <w:rFonts w:asciiTheme="minorHAnsi" w:hAnsiTheme="minorHAnsi" w:cs="Arial"/>
          <w:noProof/>
          <w:sz w:val="22"/>
          <w:szCs w:val="22"/>
        </w:rPr>
        <w:t> </w:t>
      </w:r>
      <w:r w:rsidR="004C6B11">
        <w:rPr>
          <w:rFonts w:asciiTheme="minorHAnsi" w:hAnsiTheme="minorHAnsi" w:cs="Arial"/>
          <w:noProof/>
          <w:sz w:val="22"/>
          <w:szCs w:val="22"/>
        </w:rPr>
        <w:t> </w:t>
      </w:r>
      <w:r w:rsidR="004C6B11">
        <w:rPr>
          <w:rFonts w:asciiTheme="minorHAnsi" w:hAnsiTheme="minorHAnsi" w:cs="Arial"/>
          <w:noProof/>
          <w:sz w:val="22"/>
          <w:szCs w:val="22"/>
        </w:rPr>
        <w:t> </w:t>
      </w:r>
      <w:r w:rsidR="004C6B11">
        <w:rPr>
          <w:rFonts w:asciiTheme="minorHAnsi" w:hAnsiTheme="minorHAnsi" w:cs="Arial"/>
          <w:sz w:val="22"/>
          <w:szCs w:val="22"/>
        </w:rPr>
        <w:fldChar w:fldCharType="end"/>
      </w:r>
      <w:bookmarkEnd w:id="13"/>
      <w:r w:rsidR="005334C7">
        <w:rPr>
          <w:rFonts w:asciiTheme="minorHAnsi" w:hAnsiTheme="minorHAnsi" w:cs="Arial"/>
          <w:sz w:val="22"/>
          <w:szCs w:val="22"/>
        </w:rPr>
        <w:t xml:space="preserve">  </w:t>
      </w:r>
      <w:r w:rsidR="005334C7">
        <w:rPr>
          <w:rFonts w:ascii="Calibri" w:hAnsi="Calibri" w:cs="Arial"/>
          <w:sz w:val="22"/>
          <w:szCs w:val="22"/>
        </w:rPr>
        <w:t>(P</w:t>
      </w:r>
      <w:r w:rsidR="005334C7" w:rsidRPr="005334C7">
        <w:rPr>
          <w:rFonts w:ascii="Calibri" w:hAnsi="Calibri" w:cs="Arial"/>
          <w:sz w:val="22"/>
          <w:szCs w:val="22"/>
        </w:rPr>
        <w:t>lease type name if submitting electronically</w:t>
      </w:r>
      <w:r w:rsidR="005334C7">
        <w:rPr>
          <w:rFonts w:ascii="Calibri" w:hAnsi="Calibri" w:cs="Arial"/>
          <w:sz w:val="22"/>
          <w:szCs w:val="22"/>
        </w:rPr>
        <w:t>.</w:t>
      </w:r>
      <w:r w:rsidR="005334C7" w:rsidRPr="005334C7">
        <w:rPr>
          <w:rFonts w:ascii="Calibri" w:hAnsi="Calibri" w:cs="Arial"/>
          <w:sz w:val="22"/>
          <w:szCs w:val="22"/>
        </w:rPr>
        <w:t>)</w:t>
      </w:r>
    </w:p>
    <w:p w:rsidR="005334C7" w:rsidRDefault="005334C7" w:rsidP="003A5CBF">
      <w:pPr>
        <w:rPr>
          <w:rFonts w:asciiTheme="minorHAnsi" w:hAnsiTheme="minorHAnsi" w:cs="Arial"/>
          <w:sz w:val="22"/>
          <w:szCs w:val="22"/>
        </w:rPr>
      </w:pPr>
    </w:p>
    <w:p w:rsidR="003A5CBF" w:rsidRDefault="003A5CBF" w:rsidP="003A5CBF">
      <w:pPr>
        <w:rPr>
          <w:rFonts w:asciiTheme="minorHAnsi" w:hAnsiTheme="minorHAnsi" w:cs="Arial"/>
          <w:sz w:val="22"/>
          <w:szCs w:val="22"/>
        </w:rPr>
      </w:pPr>
      <w:r w:rsidRPr="00F04499">
        <w:rPr>
          <w:rFonts w:asciiTheme="minorHAnsi" w:hAnsiTheme="minorHAnsi" w:cs="Arial"/>
          <w:sz w:val="22"/>
          <w:szCs w:val="22"/>
        </w:rPr>
        <w:t>Date:</w:t>
      </w:r>
      <w:r w:rsidRPr="00F04499">
        <w:rPr>
          <w:rFonts w:asciiTheme="minorHAnsi" w:hAnsiTheme="minorHAnsi" w:cs="Arial"/>
          <w:sz w:val="22"/>
          <w:szCs w:val="22"/>
        </w:rPr>
        <w:tab/>
      </w:r>
      <w:r w:rsidRPr="00F04499">
        <w:rPr>
          <w:rFonts w:asciiTheme="minorHAnsi" w:hAnsiTheme="minorHAnsi" w:cs="Arial"/>
          <w:sz w:val="22"/>
          <w:szCs w:val="22"/>
        </w:rPr>
        <w:tab/>
      </w:r>
      <w:r w:rsidR="004C6B11">
        <w:rPr>
          <w:rFonts w:asciiTheme="minorHAnsi" w:hAnsiTheme="minorHAnsi" w:cs="Arial"/>
          <w:sz w:val="22"/>
          <w:szCs w:val="22"/>
        </w:rPr>
        <w:fldChar w:fldCharType="begin">
          <w:ffData>
            <w:name w:val="Text119"/>
            <w:enabled/>
            <w:calcOnExit w:val="0"/>
            <w:textInput/>
          </w:ffData>
        </w:fldChar>
      </w:r>
      <w:bookmarkStart w:id="14" w:name="Text119"/>
      <w:r w:rsidR="004C6B11">
        <w:rPr>
          <w:rFonts w:asciiTheme="minorHAnsi" w:hAnsiTheme="minorHAnsi" w:cs="Arial"/>
          <w:sz w:val="22"/>
          <w:szCs w:val="22"/>
        </w:rPr>
        <w:instrText xml:space="preserve"> FORMTEXT </w:instrText>
      </w:r>
      <w:r w:rsidR="004C6B11">
        <w:rPr>
          <w:rFonts w:asciiTheme="minorHAnsi" w:hAnsiTheme="minorHAnsi" w:cs="Arial"/>
          <w:sz w:val="22"/>
          <w:szCs w:val="22"/>
        </w:rPr>
      </w:r>
      <w:r w:rsidR="004C6B11">
        <w:rPr>
          <w:rFonts w:asciiTheme="minorHAnsi" w:hAnsiTheme="minorHAnsi" w:cs="Arial"/>
          <w:sz w:val="22"/>
          <w:szCs w:val="22"/>
        </w:rPr>
        <w:fldChar w:fldCharType="separate"/>
      </w:r>
      <w:r w:rsidR="004C6B11">
        <w:rPr>
          <w:rFonts w:asciiTheme="minorHAnsi" w:hAnsiTheme="minorHAnsi" w:cs="Arial"/>
          <w:noProof/>
          <w:sz w:val="22"/>
          <w:szCs w:val="22"/>
        </w:rPr>
        <w:t> </w:t>
      </w:r>
      <w:r w:rsidR="004C6B11">
        <w:rPr>
          <w:rFonts w:asciiTheme="minorHAnsi" w:hAnsiTheme="minorHAnsi" w:cs="Arial"/>
          <w:noProof/>
          <w:sz w:val="22"/>
          <w:szCs w:val="22"/>
        </w:rPr>
        <w:t> </w:t>
      </w:r>
      <w:r w:rsidR="004C6B11">
        <w:rPr>
          <w:rFonts w:asciiTheme="minorHAnsi" w:hAnsiTheme="minorHAnsi" w:cs="Arial"/>
          <w:noProof/>
          <w:sz w:val="22"/>
          <w:szCs w:val="22"/>
        </w:rPr>
        <w:t> </w:t>
      </w:r>
      <w:r w:rsidR="004C6B11">
        <w:rPr>
          <w:rFonts w:asciiTheme="minorHAnsi" w:hAnsiTheme="minorHAnsi" w:cs="Arial"/>
          <w:noProof/>
          <w:sz w:val="22"/>
          <w:szCs w:val="22"/>
        </w:rPr>
        <w:t> </w:t>
      </w:r>
      <w:r w:rsidR="004C6B11">
        <w:rPr>
          <w:rFonts w:asciiTheme="minorHAnsi" w:hAnsiTheme="minorHAnsi" w:cs="Arial"/>
          <w:noProof/>
          <w:sz w:val="22"/>
          <w:szCs w:val="22"/>
        </w:rPr>
        <w:t> </w:t>
      </w:r>
      <w:r w:rsidR="004C6B11">
        <w:rPr>
          <w:rFonts w:asciiTheme="minorHAnsi" w:hAnsiTheme="minorHAnsi" w:cs="Arial"/>
          <w:sz w:val="22"/>
          <w:szCs w:val="22"/>
        </w:rPr>
        <w:fldChar w:fldCharType="end"/>
      </w:r>
      <w:bookmarkEnd w:id="14"/>
    </w:p>
    <w:p w:rsidR="000424FE" w:rsidRDefault="000424FE" w:rsidP="003A5CBF">
      <w:pPr>
        <w:rPr>
          <w:rFonts w:asciiTheme="minorHAnsi" w:hAnsiTheme="minorHAnsi" w:cs="Arial"/>
          <w:sz w:val="22"/>
          <w:szCs w:val="22"/>
        </w:rPr>
      </w:pPr>
    </w:p>
    <w:p w:rsidR="004C6B11" w:rsidRDefault="004C6B11" w:rsidP="003A5CBF">
      <w:pPr>
        <w:rPr>
          <w:rFonts w:asciiTheme="minorHAnsi" w:hAnsiTheme="minorHAnsi" w:cs="Arial"/>
          <w:sz w:val="22"/>
          <w:szCs w:val="22"/>
        </w:rPr>
      </w:pPr>
    </w:p>
    <w:p w:rsidR="00007451" w:rsidRDefault="00007451" w:rsidP="003A5CBF">
      <w:pPr>
        <w:rPr>
          <w:rFonts w:asciiTheme="minorHAnsi" w:hAnsiTheme="minorHAnsi" w:cs="Arial"/>
          <w:sz w:val="22"/>
          <w:szCs w:val="22"/>
        </w:rPr>
      </w:pPr>
    </w:p>
    <w:p w:rsidR="00007451" w:rsidRDefault="00007451" w:rsidP="003A5CBF">
      <w:pPr>
        <w:rPr>
          <w:rFonts w:asciiTheme="minorHAnsi" w:hAnsiTheme="minorHAnsi" w:cs="Arial"/>
          <w:sz w:val="22"/>
          <w:szCs w:val="22"/>
        </w:rPr>
      </w:pPr>
    </w:p>
    <w:p w:rsidR="00007451" w:rsidRDefault="00007451" w:rsidP="003A5CBF">
      <w:pPr>
        <w:rPr>
          <w:rFonts w:asciiTheme="minorHAnsi" w:hAnsiTheme="minorHAnsi" w:cs="Arial"/>
          <w:sz w:val="22"/>
          <w:szCs w:val="22"/>
        </w:rPr>
      </w:pPr>
    </w:p>
    <w:p w:rsidR="00007451" w:rsidRDefault="00007451" w:rsidP="003A5CBF">
      <w:pPr>
        <w:rPr>
          <w:rFonts w:asciiTheme="minorHAnsi" w:hAnsiTheme="minorHAnsi" w:cs="Arial"/>
          <w:sz w:val="22"/>
          <w:szCs w:val="22"/>
        </w:rPr>
      </w:pPr>
    </w:p>
    <w:p w:rsidR="00007451" w:rsidRDefault="00007451" w:rsidP="003A5CBF">
      <w:pPr>
        <w:rPr>
          <w:rFonts w:asciiTheme="minorHAnsi" w:hAnsiTheme="minorHAnsi" w:cs="Arial"/>
          <w:sz w:val="22"/>
          <w:szCs w:val="22"/>
        </w:rPr>
      </w:pPr>
    </w:p>
    <w:p w:rsidR="004C6B11" w:rsidRPr="00F04499" w:rsidRDefault="004C6B11" w:rsidP="003A5CBF">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CE4826" w:rsidRPr="00F04499" w:rsidTr="0099475C">
        <w:tc>
          <w:tcPr>
            <w:tcW w:w="5494" w:type="dxa"/>
          </w:tcPr>
          <w:p w:rsidR="00CE4826" w:rsidRPr="00F04499" w:rsidRDefault="003A5CBF" w:rsidP="00F3661A">
            <w:pPr>
              <w:rPr>
                <w:rFonts w:asciiTheme="minorHAnsi" w:hAnsiTheme="minorHAnsi" w:cs="Arial"/>
                <w:b/>
                <w:sz w:val="22"/>
                <w:szCs w:val="22"/>
              </w:rPr>
            </w:pPr>
            <w:r w:rsidRPr="00F04499">
              <w:rPr>
                <w:rFonts w:asciiTheme="minorHAnsi" w:hAnsiTheme="minorHAnsi" w:cs="Arial"/>
                <w:b/>
                <w:sz w:val="22"/>
                <w:szCs w:val="22"/>
              </w:rPr>
              <w:br w:type="page"/>
            </w:r>
            <w:r w:rsidR="00CE4826" w:rsidRPr="00F04499">
              <w:rPr>
                <w:rFonts w:asciiTheme="minorHAnsi" w:hAnsiTheme="minorHAnsi" w:cs="Arial"/>
                <w:b/>
                <w:sz w:val="22"/>
                <w:szCs w:val="22"/>
              </w:rPr>
              <w:t>Candidate Reference Number</w:t>
            </w:r>
          </w:p>
        </w:tc>
        <w:tc>
          <w:tcPr>
            <w:tcW w:w="5495" w:type="dxa"/>
          </w:tcPr>
          <w:p w:rsidR="00CE4826" w:rsidRPr="00F04499" w:rsidRDefault="00CE4826" w:rsidP="00F3661A">
            <w:pPr>
              <w:rPr>
                <w:rFonts w:asciiTheme="minorHAnsi" w:hAnsiTheme="minorHAnsi" w:cs="Arial"/>
                <w:b/>
                <w:sz w:val="22"/>
                <w:szCs w:val="22"/>
              </w:rPr>
            </w:pPr>
          </w:p>
        </w:tc>
      </w:tr>
    </w:tbl>
    <w:p w:rsidR="00CE4826" w:rsidRPr="00F04499" w:rsidRDefault="00CE4826" w:rsidP="003A5CBF">
      <w:pPr>
        <w:rPr>
          <w:rFonts w:asciiTheme="minorHAnsi" w:hAnsiTheme="minorHAnsi" w:cs="Arial"/>
          <w:b/>
          <w:sz w:val="22"/>
          <w:szCs w:val="22"/>
        </w:rPr>
      </w:pPr>
    </w:p>
    <w:p w:rsidR="00CE4826" w:rsidRPr="00F04499" w:rsidRDefault="00CE4826" w:rsidP="003A5CBF">
      <w:pPr>
        <w:rPr>
          <w:rFonts w:asciiTheme="minorHAnsi" w:hAnsiTheme="minorHAnsi" w:cs="Arial"/>
          <w:b/>
          <w:sz w:val="22"/>
          <w:szCs w:val="22"/>
        </w:rPr>
      </w:pPr>
    </w:p>
    <w:p w:rsidR="003A5CBF" w:rsidRPr="00F04499" w:rsidRDefault="003A5CBF" w:rsidP="003A5CBF">
      <w:pPr>
        <w:rPr>
          <w:rFonts w:asciiTheme="minorHAnsi" w:hAnsiTheme="minorHAnsi" w:cs="Arial"/>
          <w:b/>
          <w:sz w:val="22"/>
          <w:szCs w:val="22"/>
        </w:rPr>
      </w:pPr>
      <w:r w:rsidRPr="00F04499">
        <w:rPr>
          <w:rFonts w:asciiTheme="minorHAnsi" w:hAnsiTheme="minorHAnsi" w:cs="Arial"/>
          <w:b/>
          <w:sz w:val="22"/>
          <w:szCs w:val="22"/>
        </w:rPr>
        <w:t>REFEREES</w:t>
      </w:r>
    </w:p>
    <w:p w:rsidR="003A5CBF" w:rsidRPr="00F04499" w:rsidRDefault="003A5CBF" w:rsidP="003A5CBF">
      <w:pPr>
        <w:rPr>
          <w:rFonts w:asciiTheme="minorHAnsi" w:hAnsiTheme="minorHAnsi" w:cs="Arial"/>
          <w:b/>
          <w:sz w:val="22"/>
          <w:szCs w:val="22"/>
        </w:rPr>
      </w:pPr>
    </w:p>
    <w:p w:rsidR="003A5CBF" w:rsidRPr="00F04499" w:rsidRDefault="003A5CBF" w:rsidP="003A5CBF">
      <w:pPr>
        <w:rPr>
          <w:rFonts w:asciiTheme="minorHAnsi" w:hAnsiTheme="minorHAnsi" w:cs="Arial"/>
          <w:color w:val="000000"/>
          <w:sz w:val="22"/>
          <w:szCs w:val="22"/>
          <w:lang w:val="en-GB"/>
        </w:rPr>
      </w:pPr>
      <w:r w:rsidRPr="00F04499">
        <w:rPr>
          <w:rFonts w:asciiTheme="minorHAnsi" w:hAnsiTheme="minorHAnsi" w:cs="Arial"/>
          <w:color w:val="000000"/>
          <w:sz w:val="22"/>
          <w:szCs w:val="22"/>
          <w:lang w:val="en-GB"/>
        </w:rPr>
        <w:t xml:space="preserve">Please give the name of two people who can be contacted for references, one of whom should be your current/most recent employer, indicating at which stage of the process they may be contacted. </w:t>
      </w:r>
    </w:p>
    <w:p w:rsidR="00CE4826" w:rsidRPr="00F04499" w:rsidRDefault="00CE4826" w:rsidP="003A5CBF">
      <w:pPr>
        <w:rPr>
          <w:rFonts w:asciiTheme="minorHAnsi" w:hAnsiTheme="minorHAnsi" w:cs="Arial"/>
          <w:color w:val="000000"/>
          <w:sz w:val="22"/>
          <w:szCs w:val="22"/>
          <w:lang w:val="en-GB"/>
        </w:rPr>
      </w:pPr>
    </w:p>
    <w:p w:rsidR="003A5CBF" w:rsidRPr="00F04499" w:rsidRDefault="003A5CBF" w:rsidP="003A5CBF">
      <w:pPr>
        <w:rPr>
          <w:rFonts w:asciiTheme="minorHAnsi" w:hAnsiTheme="minorHAnsi" w:cs="Arial"/>
          <w:sz w:val="22"/>
          <w:szCs w:val="22"/>
        </w:rPr>
      </w:pPr>
    </w:p>
    <w:tbl>
      <w:tblPr>
        <w:tblW w:w="0" w:type="auto"/>
        <w:tblLook w:val="01E0" w:firstRow="1" w:lastRow="1" w:firstColumn="1" w:lastColumn="1" w:noHBand="0" w:noVBand="0"/>
      </w:tblPr>
      <w:tblGrid>
        <w:gridCol w:w="2088"/>
        <w:gridCol w:w="5580"/>
        <w:gridCol w:w="360"/>
        <w:gridCol w:w="2961"/>
      </w:tblGrid>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Name</w:t>
            </w:r>
          </w:p>
        </w:tc>
        <w:tc>
          <w:tcPr>
            <w:tcW w:w="5580"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98"/>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60" w:type="dxa"/>
            <w:tcBorders>
              <w:left w:val="single" w:sz="4" w:space="0" w:color="auto"/>
            </w:tcBorders>
            <w:vAlign w:val="center"/>
          </w:tcPr>
          <w:p w:rsidR="003A5CBF" w:rsidRPr="00F04499" w:rsidRDefault="003A5CBF" w:rsidP="0099475C">
            <w:pPr>
              <w:jc w:val="right"/>
              <w:rPr>
                <w:rFonts w:asciiTheme="minorHAnsi" w:hAnsiTheme="minorHAnsi" w:cs="Arial"/>
                <w:sz w:val="22"/>
                <w:szCs w:val="22"/>
              </w:rPr>
            </w:pPr>
          </w:p>
        </w:tc>
        <w:tc>
          <w:tcPr>
            <w:tcW w:w="2961" w:type="dxa"/>
            <w:vAlign w:val="center"/>
          </w:tcPr>
          <w:p w:rsidR="003A5CBF" w:rsidRPr="00F04499" w:rsidRDefault="003A5CBF" w:rsidP="0099475C">
            <w:pPr>
              <w:jc w:val="center"/>
              <w:rPr>
                <w:rFonts w:asciiTheme="minorHAnsi" w:hAnsiTheme="minorHAnsi" w:cs="Arial"/>
                <w:b/>
                <w:sz w:val="22"/>
                <w:szCs w:val="22"/>
              </w:rPr>
            </w:pPr>
            <w:r w:rsidRPr="00F04499">
              <w:rPr>
                <w:rFonts w:asciiTheme="minorHAnsi" w:hAnsiTheme="minorHAnsi" w:cs="Arial"/>
                <w:b/>
                <w:sz w:val="22"/>
                <w:szCs w:val="22"/>
              </w:rPr>
              <w:t>Relationship to Applicant</w:t>
            </w:r>
          </w:p>
        </w:tc>
      </w:tr>
      <w:tr w:rsidR="003A5CBF" w:rsidRPr="00F04499" w:rsidTr="0099475C">
        <w:trPr>
          <w:trHeight w:val="340"/>
        </w:trPr>
        <w:tc>
          <w:tcPr>
            <w:tcW w:w="2088" w:type="dxa"/>
            <w:vAlign w:val="center"/>
          </w:tcPr>
          <w:p w:rsidR="003A5CBF" w:rsidRPr="00F04499" w:rsidRDefault="003A5CBF" w:rsidP="001D6DED">
            <w:pPr>
              <w:rPr>
                <w:rFonts w:asciiTheme="minorHAnsi" w:hAnsiTheme="minorHAnsi" w:cs="Arial"/>
                <w:b/>
                <w:sz w:val="22"/>
                <w:szCs w:val="22"/>
              </w:rPr>
            </w:pPr>
          </w:p>
        </w:tc>
        <w:tc>
          <w:tcPr>
            <w:tcW w:w="5580" w:type="dxa"/>
            <w:tcBorders>
              <w:top w:val="single" w:sz="4" w:space="0" w:color="auto"/>
              <w:bottom w:val="single" w:sz="4" w:space="0" w:color="auto"/>
            </w:tcBorders>
            <w:vAlign w:val="center"/>
          </w:tcPr>
          <w:p w:rsidR="003A5CBF" w:rsidRPr="00F04499" w:rsidRDefault="003A5CBF" w:rsidP="001D6DED">
            <w:pPr>
              <w:rPr>
                <w:rFonts w:asciiTheme="minorHAnsi" w:hAnsiTheme="minorHAnsi" w:cs="Arial"/>
                <w:sz w:val="22"/>
                <w:szCs w:val="22"/>
              </w:rPr>
            </w:pPr>
          </w:p>
        </w:tc>
        <w:tc>
          <w:tcPr>
            <w:tcW w:w="3321" w:type="dxa"/>
            <w:gridSpan w:val="2"/>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Address</w:t>
            </w:r>
          </w:p>
        </w:tc>
        <w:tc>
          <w:tcPr>
            <w:tcW w:w="5580" w:type="dxa"/>
            <w:tcBorders>
              <w:top w:val="single" w:sz="4" w:space="0" w:color="auto"/>
              <w:left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99"/>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60" w:type="dxa"/>
            <w:tcBorders>
              <w:left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p>
        </w:tc>
        <w:tc>
          <w:tcPr>
            <w:tcW w:w="2961"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2"/>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r>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p>
        </w:tc>
        <w:tc>
          <w:tcPr>
            <w:tcW w:w="5580" w:type="dxa"/>
            <w:tcBorders>
              <w:left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0"/>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Postcode</w:t>
            </w:r>
          </w:p>
        </w:tc>
        <w:tc>
          <w:tcPr>
            <w:tcW w:w="5580" w:type="dxa"/>
            <w:tcBorders>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1"/>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vAlign w:val="center"/>
          </w:tcPr>
          <w:p w:rsidR="003A5CBF" w:rsidRPr="00F04499" w:rsidRDefault="003A5CBF" w:rsidP="001D6DED">
            <w:pPr>
              <w:rPr>
                <w:rFonts w:asciiTheme="minorHAnsi" w:hAnsiTheme="minorHAnsi" w:cs="Arial"/>
                <w:b/>
                <w:sz w:val="22"/>
                <w:szCs w:val="22"/>
              </w:rPr>
            </w:pPr>
          </w:p>
        </w:tc>
        <w:tc>
          <w:tcPr>
            <w:tcW w:w="5580" w:type="dxa"/>
            <w:tcBorders>
              <w:top w:val="single" w:sz="4" w:space="0" w:color="auto"/>
              <w:bottom w:val="single" w:sz="4" w:space="0" w:color="auto"/>
            </w:tcBorders>
            <w:vAlign w:val="center"/>
          </w:tcPr>
          <w:p w:rsidR="003A5CBF" w:rsidRPr="00F04499" w:rsidRDefault="003A5CBF" w:rsidP="001D6DED">
            <w:pPr>
              <w:rPr>
                <w:rFonts w:asciiTheme="minorHAnsi" w:hAnsiTheme="minorHAnsi" w:cs="Arial"/>
                <w:sz w:val="22"/>
                <w:szCs w:val="22"/>
              </w:rPr>
            </w:pPr>
          </w:p>
        </w:tc>
        <w:tc>
          <w:tcPr>
            <w:tcW w:w="3321" w:type="dxa"/>
            <w:gridSpan w:val="2"/>
            <w:vAlign w:val="center"/>
          </w:tcPr>
          <w:p w:rsidR="003A5CBF" w:rsidRPr="00F04499" w:rsidRDefault="003A5CBF" w:rsidP="001D6DED">
            <w:pPr>
              <w:rPr>
                <w:rFonts w:asciiTheme="minorHAnsi" w:hAnsiTheme="minorHAnsi" w:cs="Arial"/>
                <w:sz w:val="22"/>
                <w:szCs w:val="22"/>
              </w:rPr>
            </w:pPr>
          </w:p>
        </w:tc>
      </w:tr>
      <w:tr w:rsidR="003A5CBF" w:rsidRPr="00F04499" w:rsidTr="005334C7">
        <w:trPr>
          <w:trHeight w:val="419"/>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Email</w:t>
            </w:r>
          </w:p>
        </w:tc>
        <w:tc>
          <w:tcPr>
            <w:tcW w:w="5580"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3"/>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vAlign w:val="center"/>
          </w:tcPr>
          <w:p w:rsidR="003A5CBF" w:rsidRPr="00F04499" w:rsidRDefault="003A5CBF" w:rsidP="001D6DED">
            <w:pPr>
              <w:rPr>
                <w:rFonts w:asciiTheme="minorHAnsi" w:hAnsiTheme="minorHAnsi" w:cs="Arial"/>
                <w:b/>
                <w:sz w:val="22"/>
                <w:szCs w:val="22"/>
              </w:rPr>
            </w:pPr>
          </w:p>
        </w:tc>
        <w:tc>
          <w:tcPr>
            <w:tcW w:w="5580" w:type="dxa"/>
            <w:tcBorders>
              <w:top w:val="single" w:sz="4" w:space="0" w:color="auto"/>
              <w:bottom w:val="single" w:sz="4" w:space="0" w:color="auto"/>
            </w:tcBorders>
            <w:vAlign w:val="center"/>
          </w:tcPr>
          <w:p w:rsidR="003A5CBF" w:rsidRPr="00F04499" w:rsidRDefault="003A5CBF" w:rsidP="001D6DED">
            <w:pPr>
              <w:rPr>
                <w:rFonts w:asciiTheme="minorHAnsi" w:hAnsiTheme="minorHAnsi" w:cs="Arial"/>
                <w:sz w:val="22"/>
                <w:szCs w:val="22"/>
              </w:rPr>
            </w:pPr>
          </w:p>
        </w:tc>
        <w:tc>
          <w:tcPr>
            <w:tcW w:w="3321" w:type="dxa"/>
            <w:gridSpan w:val="2"/>
            <w:vAlign w:val="center"/>
          </w:tcPr>
          <w:p w:rsidR="003A5CBF" w:rsidRPr="00F04499" w:rsidRDefault="003A5CBF" w:rsidP="001D6DED">
            <w:pPr>
              <w:rPr>
                <w:rFonts w:asciiTheme="minorHAnsi" w:hAnsiTheme="minorHAnsi" w:cs="Arial"/>
                <w:sz w:val="22"/>
                <w:szCs w:val="22"/>
              </w:rPr>
            </w:pPr>
          </w:p>
        </w:tc>
      </w:tr>
      <w:tr w:rsidR="003A5CBF" w:rsidRPr="00F04499" w:rsidTr="005334C7">
        <w:trPr>
          <w:trHeight w:val="428"/>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Telephone</w:t>
            </w:r>
          </w:p>
        </w:tc>
        <w:tc>
          <w:tcPr>
            <w:tcW w:w="5580"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4"/>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vAlign w:val="center"/>
          </w:tcPr>
          <w:p w:rsidR="003A5CBF" w:rsidRPr="00F04499" w:rsidRDefault="003A5CBF" w:rsidP="001D6DED">
            <w:pPr>
              <w:rPr>
                <w:rFonts w:asciiTheme="minorHAnsi" w:hAnsiTheme="minorHAnsi" w:cs="Arial"/>
                <w:b/>
                <w:sz w:val="22"/>
                <w:szCs w:val="22"/>
              </w:rPr>
            </w:pPr>
          </w:p>
        </w:tc>
        <w:tc>
          <w:tcPr>
            <w:tcW w:w="5580" w:type="dxa"/>
            <w:tcBorders>
              <w:top w:val="single" w:sz="4" w:space="0" w:color="auto"/>
              <w:bottom w:val="single" w:sz="4" w:space="0" w:color="auto"/>
            </w:tcBorders>
            <w:vAlign w:val="center"/>
          </w:tcPr>
          <w:p w:rsidR="003A5CBF" w:rsidRPr="00F04499" w:rsidRDefault="003A5CBF" w:rsidP="001D6DED">
            <w:pPr>
              <w:rPr>
                <w:rFonts w:asciiTheme="minorHAnsi" w:hAnsiTheme="minorHAnsi" w:cs="Arial"/>
                <w:sz w:val="22"/>
                <w:szCs w:val="22"/>
              </w:rPr>
            </w:pPr>
          </w:p>
        </w:tc>
        <w:tc>
          <w:tcPr>
            <w:tcW w:w="3321" w:type="dxa"/>
            <w:gridSpan w:val="2"/>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tcBorders>
              <w:right w:val="single" w:sz="4" w:space="0" w:color="auto"/>
            </w:tcBorders>
            <w:vAlign w:val="center"/>
          </w:tcPr>
          <w:p w:rsidR="003A5CBF" w:rsidRDefault="005334C7" w:rsidP="001D6DED">
            <w:pPr>
              <w:rPr>
                <w:rFonts w:asciiTheme="minorHAnsi" w:hAnsiTheme="minorHAnsi" w:cs="Arial"/>
                <w:b/>
                <w:sz w:val="22"/>
                <w:szCs w:val="22"/>
              </w:rPr>
            </w:pPr>
            <w:r>
              <w:rPr>
                <w:rFonts w:asciiTheme="minorHAnsi" w:hAnsiTheme="minorHAnsi" w:cs="Arial"/>
                <w:b/>
                <w:sz w:val="22"/>
                <w:szCs w:val="22"/>
              </w:rPr>
              <w:t>When may we</w:t>
            </w:r>
          </w:p>
          <w:p w:rsidR="005334C7" w:rsidRPr="00F04499" w:rsidRDefault="005334C7" w:rsidP="001D6DED">
            <w:pPr>
              <w:rPr>
                <w:rFonts w:asciiTheme="minorHAnsi" w:hAnsiTheme="minorHAnsi" w:cs="Arial"/>
                <w:b/>
                <w:sz w:val="22"/>
                <w:szCs w:val="22"/>
              </w:rPr>
            </w:pPr>
            <w:r>
              <w:rPr>
                <w:rFonts w:asciiTheme="minorHAnsi" w:hAnsiTheme="minorHAnsi" w:cs="Arial"/>
                <w:b/>
                <w:sz w:val="22"/>
                <w:szCs w:val="22"/>
              </w:rPr>
              <w:t>contact them?</w:t>
            </w:r>
          </w:p>
        </w:tc>
        <w:tc>
          <w:tcPr>
            <w:tcW w:w="5580" w:type="dxa"/>
            <w:tcBorders>
              <w:top w:val="single" w:sz="4" w:space="0" w:color="auto"/>
              <w:left w:val="single" w:sz="4" w:space="0" w:color="auto"/>
              <w:bottom w:val="single" w:sz="4" w:space="0" w:color="auto"/>
              <w:right w:val="single" w:sz="4" w:space="0" w:color="auto"/>
            </w:tcBorders>
            <w:vAlign w:val="center"/>
          </w:tcPr>
          <w:p w:rsidR="003A5CBF" w:rsidRPr="00F04499" w:rsidRDefault="004C6B11" w:rsidP="001D6DED">
            <w:pPr>
              <w:rPr>
                <w:rFonts w:asciiTheme="minorHAnsi" w:hAnsiTheme="minorHAnsi" w:cs="Arial"/>
                <w:sz w:val="22"/>
                <w:szCs w:val="22"/>
              </w:rPr>
            </w:pPr>
            <w:r>
              <w:rPr>
                <w:rFonts w:asciiTheme="minorHAnsi" w:hAnsiTheme="minorHAnsi" w:cs="Arial"/>
                <w:sz w:val="22"/>
                <w:szCs w:val="22"/>
              </w:rPr>
              <w:fldChar w:fldCharType="begin">
                <w:ffData>
                  <w:name w:val="Dropdown2"/>
                  <w:enabled/>
                  <w:calcOnExit w:val="0"/>
                  <w:ddList>
                    <w:listEntry w:val="Prior to interview"/>
                    <w:listEntry w:val="Only after interview"/>
                    <w:listEntry w:val="Only after job offer"/>
                  </w:ddList>
                </w:ffData>
              </w:fldChar>
            </w:r>
            <w:bookmarkStart w:id="15" w:name="Dropdown2"/>
            <w:r>
              <w:rPr>
                <w:rFonts w:asciiTheme="minorHAnsi" w:hAnsiTheme="minorHAnsi" w:cs="Arial"/>
                <w:sz w:val="22"/>
                <w:szCs w:val="22"/>
              </w:rPr>
              <w:instrText xml:space="preserve"> FORMDROPDOWN </w:instrText>
            </w:r>
            <w:r w:rsidR="00007451">
              <w:rPr>
                <w:rFonts w:asciiTheme="minorHAnsi" w:hAnsiTheme="minorHAnsi" w:cs="Arial"/>
                <w:sz w:val="22"/>
                <w:szCs w:val="22"/>
              </w:rPr>
            </w:r>
            <w:r w:rsidR="00007451">
              <w:rPr>
                <w:rFonts w:asciiTheme="minorHAnsi" w:hAnsiTheme="minorHAnsi" w:cs="Arial"/>
                <w:sz w:val="22"/>
                <w:szCs w:val="22"/>
              </w:rPr>
              <w:fldChar w:fldCharType="separate"/>
            </w:r>
            <w:r>
              <w:rPr>
                <w:rFonts w:asciiTheme="minorHAnsi" w:hAnsiTheme="minorHAnsi" w:cs="Arial"/>
                <w:sz w:val="22"/>
                <w:szCs w:val="22"/>
              </w:rPr>
              <w:fldChar w:fldCharType="end"/>
            </w:r>
            <w:bookmarkEnd w:id="15"/>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bl>
    <w:p w:rsidR="003A5CBF" w:rsidRPr="00F04499" w:rsidRDefault="003A5CBF" w:rsidP="003A5CBF">
      <w:pPr>
        <w:rPr>
          <w:rFonts w:asciiTheme="minorHAnsi" w:hAnsiTheme="minorHAnsi" w:cs="Arial"/>
          <w:sz w:val="22"/>
          <w:szCs w:val="22"/>
        </w:rPr>
      </w:pPr>
    </w:p>
    <w:p w:rsidR="00CE4826" w:rsidRPr="00F04499" w:rsidRDefault="00CE4826" w:rsidP="003A5CBF">
      <w:pPr>
        <w:rPr>
          <w:rFonts w:asciiTheme="minorHAnsi" w:hAnsiTheme="minorHAnsi" w:cs="Arial"/>
          <w:sz w:val="22"/>
          <w:szCs w:val="22"/>
        </w:rPr>
      </w:pPr>
    </w:p>
    <w:p w:rsidR="00CE4826" w:rsidRDefault="00CE4826" w:rsidP="003A5CBF">
      <w:pPr>
        <w:rPr>
          <w:rFonts w:asciiTheme="minorHAnsi" w:hAnsiTheme="minorHAnsi" w:cs="Arial"/>
          <w:sz w:val="22"/>
          <w:szCs w:val="22"/>
        </w:rPr>
      </w:pPr>
    </w:p>
    <w:p w:rsidR="005334C7" w:rsidRPr="00F04499" w:rsidRDefault="005334C7" w:rsidP="003A5CBF">
      <w:pPr>
        <w:rPr>
          <w:rFonts w:asciiTheme="minorHAnsi" w:hAnsiTheme="minorHAnsi" w:cs="Arial"/>
          <w:sz w:val="22"/>
          <w:szCs w:val="22"/>
        </w:rPr>
      </w:pPr>
    </w:p>
    <w:p w:rsidR="003A5CBF" w:rsidRPr="00F04499" w:rsidRDefault="003A5CBF" w:rsidP="003A5CBF">
      <w:pPr>
        <w:rPr>
          <w:rFonts w:asciiTheme="minorHAnsi" w:hAnsiTheme="minorHAnsi" w:cs="Arial"/>
          <w:sz w:val="22"/>
          <w:szCs w:val="22"/>
        </w:rPr>
      </w:pPr>
    </w:p>
    <w:tbl>
      <w:tblPr>
        <w:tblW w:w="0" w:type="auto"/>
        <w:tblLook w:val="01E0" w:firstRow="1" w:lastRow="1" w:firstColumn="1" w:lastColumn="1" w:noHBand="0" w:noVBand="0"/>
      </w:tblPr>
      <w:tblGrid>
        <w:gridCol w:w="2088"/>
        <w:gridCol w:w="5580"/>
        <w:gridCol w:w="360"/>
        <w:gridCol w:w="2961"/>
      </w:tblGrid>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Name</w:t>
            </w:r>
          </w:p>
        </w:tc>
        <w:tc>
          <w:tcPr>
            <w:tcW w:w="5580"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5"/>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60" w:type="dxa"/>
            <w:tcBorders>
              <w:left w:val="single" w:sz="4" w:space="0" w:color="auto"/>
            </w:tcBorders>
            <w:vAlign w:val="center"/>
          </w:tcPr>
          <w:p w:rsidR="003A5CBF" w:rsidRPr="00F04499" w:rsidRDefault="003A5CBF" w:rsidP="0099475C">
            <w:pPr>
              <w:jc w:val="right"/>
              <w:rPr>
                <w:rFonts w:asciiTheme="minorHAnsi" w:hAnsiTheme="minorHAnsi" w:cs="Arial"/>
                <w:sz w:val="22"/>
                <w:szCs w:val="22"/>
              </w:rPr>
            </w:pPr>
          </w:p>
        </w:tc>
        <w:tc>
          <w:tcPr>
            <w:tcW w:w="2961" w:type="dxa"/>
            <w:vAlign w:val="center"/>
          </w:tcPr>
          <w:p w:rsidR="003A5CBF" w:rsidRPr="00F04499" w:rsidRDefault="003A5CBF" w:rsidP="0099475C">
            <w:pPr>
              <w:jc w:val="center"/>
              <w:rPr>
                <w:rFonts w:asciiTheme="minorHAnsi" w:hAnsiTheme="minorHAnsi" w:cs="Arial"/>
                <w:b/>
                <w:sz w:val="22"/>
                <w:szCs w:val="22"/>
              </w:rPr>
            </w:pPr>
            <w:r w:rsidRPr="00F04499">
              <w:rPr>
                <w:rFonts w:asciiTheme="minorHAnsi" w:hAnsiTheme="minorHAnsi" w:cs="Arial"/>
                <w:b/>
                <w:sz w:val="22"/>
                <w:szCs w:val="22"/>
              </w:rPr>
              <w:t>Relationship to Applicant</w:t>
            </w:r>
          </w:p>
        </w:tc>
      </w:tr>
      <w:tr w:rsidR="003A5CBF" w:rsidRPr="00F04499" w:rsidTr="0099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088" w:type="dxa"/>
            <w:tcBorders>
              <w:top w:val="nil"/>
              <w:left w:val="nil"/>
              <w:bottom w:val="nil"/>
              <w:right w:val="nil"/>
            </w:tcBorders>
            <w:vAlign w:val="center"/>
          </w:tcPr>
          <w:p w:rsidR="003A5CBF" w:rsidRPr="00F04499" w:rsidRDefault="003A5CBF" w:rsidP="001D6DED">
            <w:pPr>
              <w:rPr>
                <w:rFonts w:asciiTheme="minorHAnsi" w:hAnsiTheme="minorHAnsi" w:cs="Arial"/>
                <w:b/>
                <w:sz w:val="22"/>
                <w:szCs w:val="22"/>
              </w:rPr>
            </w:pPr>
          </w:p>
        </w:tc>
        <w:tc>
          <w:tcPr>
            <w:tcW w:w="5580" w:type="dxa"/>
            <w:tcBorders>
              <w:top w:val="single" w:sz="4" w:space="0" w:color="auto"/>
              <w:left w:val="nil"/>
              <w:bottom w:val="single" w:sz="4" w:space="0" w:color="auto"/>
              <w:right w:val="nil"/>
            </w:tcBorders>
            <w:vAlign w:val="center"/>
          </w:tcPr>
          <w:p w:rsidR="003A5CBF" w:rsidRPr="00F04499" w:rsidRDefault="003A5CBF" w:rsidP="001D6DED">
            <w:pPr>
              <w:rPr>
                <w:rFonts w:asciiTheme="minorHAnsi" w:hAnsiTheme="minorHAnsi" w:cs="Arial"/>
                <w:sz w:val="22"/>
                <w:szCs w:val="22"/>
              </w:rPr>
            </w:pPr>
          </w:p>
        </w:tc>
        <w:tc>
          <w:tcPr>
            <w:tcW w:w="3321" w:type="dxa"/>
            <w:gridSpan w:val="2"/>
            <w:tcBorders>
              <w:top w:val="nil"/>
              <w:left w:val="nil"/>
              <w:bottom w:val="nil"/>
              <w:right w:val="nil"/>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Address</w:t>
            </w:r>
          </w:p>
        </w:tc>
        <w:tc>
          <w:tcPr>
            <w:tcW w:w="5580" w:type="dxa"/>
            <w:tcBorders>
              <w:top w:val="single" w:sz="4" w:space="0" w:color="auto"/>
              <w:left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6"/>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60" w:type="dxa"/>
            <w:tcBorders>
              <w:left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p>
        </w:tc>
        <w:tc>
          <w:tcPr>
            <w:tcW w:w="2961"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14"/>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r>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p>
        </w:tc>
        <w:tc>
          <w:tcPr>
            <w:tcW w:w="5580" w:type="dxa"/>
            <w:tcBorders>
              <w:left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7"/>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Postcode</w:t>
            </w:r>
          </w:p>
        </w:tc>
        <w:tc>
          <w:tcPr>
            <w:tcW w:w="5580" w:type="dxa"/>
            <w:tcBorders>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8"/>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vAlign w:val="center"/>
          </w:tcPr>
          <w:p w:rsidR="003A5CBF" w:rsidRPr="00F04499" w:rsidRDefault="003A5CBF" w:rsidP="001D6DED">
            <w:pPr>
              <w:rPr>
                <w:rFonts w:asciiTheme="minorHAnsi" w:hAnsiTheme="minorHAnsi" w:cs="Arial"/>
                <w:b/>
                <w:sz w:val="22"/>
                <w:szCs w:val="22"/>
              </w:rPr>
            </w:pPr>
          </w:p>
        </w:tc>
        <w:tc>
          <w:tcPr>
            <w:tcW w:w="5580" w:type="dxa"/>
            <w:tcBorders>
              <w:top w:val="single" w:sz="4" w:space="0" w:color="auto"/>
              <w:bottom w:val="single" w:sz="4" w:space="0" w:color="auto"/>
            </w:tcBorders>
            <w:vAlign w:val="center"/>
          </w:tcPr>
          <w:p w:rsidR="003A5CBF" w:rsidRPr="00F04499" w:rsidRDefault="003A5CBF" w:rsidP="001D6DED">
            <w:pPr>
              <w:rPr>
                <w:rFonts w:asciiTheme="minorHAnsi" w:hAnsiTheme="minorHAnsi" w:cs="Arial"/>
                <w:sz w:val="22"/>
                <w:szCs w:val="22"/>
              </w:rPr>
            </w:pPr>
          </w:p>
        </w:tc>
        <w:tc>
          <w:tcPr>
            <w:tcW w:w="3321" w:type="dxa"/>
            <w:gridSpan w:val="2"/>
            <w:vAlign w:val="center"/>
          </w:tcPr>
          <w:p w:rsidR="003A5CBF" w:rsidRPr="00F04499" w:rsidRDefault="003A5CBF" w:rsidP="001D6DED">
            <w:pPr>
              <w:rPr>
                <w:rFonts w:asciiTheme="minorHAnsi" w:hAnsiTheme="minorHAnsi" w:cs="Arial"/>
                <w:sz w:val="22"/>
                <w:szCs w:val="22"/>
              </w:rPr>
            </w:pPr>
          </w:p>
        </w:tc>
      </w:tr>
      <w:tr w:rsidR="003A5CBF" w:rsidRPr="00F04499" w:rsidTr="005334C7">
        <w:trPr>
          <w:trHeight w:val="541"/>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Email</w:t>
            </w:r>
          </w:p>
        </w:tc>
        <w:tc>
          <w:tcPr>
            <w:tcW w:w="5580"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9"/>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vAlign w:val="center"/>
          </w:tcPr>
          <w:p w:rsidR="003A5CBF" w:rsidRPr="00F04499" w:rsidRDefault="003A5CBF" w:rsidP="001D6DED">
            <w:pPr>
              <w:rPr>
                <w:rFonts w:asciiTheme="minorHAnsi" w:hAnsiTheme="minorHAnsi" w:cs="Arial"/>
                <w:b/>
                <w:sz w:val="22"/>
                <w:szCs w:val="22"/>
              </w:rPr>
            </w:pPr>
          </w:p>
        </w:tc>
        <w:tc>
          <w:tcPr>
            <w:tcW w:w="5580" w:type="dxa"/>
            <w:tcBorders>
              <w:top w:val="single" w:sz="4" w:space="0" w:color="auto"/>
              <w:bottom w:val="single" w:sz="4" w:space="0" w:color="auto"/>
            </w:tcBorders>
            <w:vAlign w:val="center"/>
          </w:tcPr>
          <w:p w:rsidR="003A5CBF" w:rsidRPr="00F04499" w:rsidRDefault="003A5CBF" w:rsidP="001D6DED">
            <w:pPr>
              <w:rPr>
                <w:rFonts w:asciiTheme="minorHAnsi" w:hAnsiTheme="minorHAnsi" w:cs="Arial"/>
                <w:sz w:val="22"/>
                <w:szCs w:val="22"/>
              </w:rPr>
            </w:pPr>
          </w:p>
        </w:tc>
        <w:tc>
          <w:tcPr>
            <w:tcW w:w="3321" w:type="dxa"/>
            <w:gridSpan w:val="2"/>
            <w:vAlign w:val="center"/>
          </w:tcPr>
          <w:p w:rsidR="003A5CBF" w:rsidRPr="00F04499" w:rsidRDefault="003A5CBF" w:rsidP="001D6DED">
            <w:pPr>
              <w:rPr>
                <w:rFonts w:asciiTheme="minorHAnsi" w:hAnsiTheme="minorHAnsi" w:cs="Arial"/>
                <w:sz w:val="22"/>
                <w:szCs w:val="22"/>
              </w:rPr>
            </w:pPr>
          </w:p>
        </w:tc>
      </w:tr>
      <w:tr w:rsidR="003A5CBF" w:rsidRPr="00F04499" w:rsidTr="005334C7">
        <w:trPr>
          <w:trHeight w:val="409"/>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Telephone</w:t>
            </w:r>
          </w:p>
        </w:tc>
        <w:tc>
          <w:tcPr>
            <w:tcW w:w="5580"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10"/>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vAlign w:val="center"/>
          </w:tcPr>
          <w:p w:rsidR="003A5CBF" w:rsidRPr="00F04499" w:rsidRDefault="003A5CBF" w:rsidP="001D6DED">
            <w:pPr>
              <w:rPr>
                <w:rFonts w:asciiTheme="minorHAnsi" w:hAnsiTheme="minorHAnsi" w:cs="Arial"/>
                <w:b/>
                <w:sz w:val="22"/>
                <w:szCs w:val="22"/>
              </w:rPr>
            </w:pPr>
          </w:p>
        </w:tc>
        <w:tc>
          <w:tcPr>
            <w:tcW w:w="5580" w:type="dxa"/>
            <w:tcBorders>
              <w:top w:val="single" w:sz="4" w:space="0" w:color="auto"/>
              <w:bottom w:val="single" w:sz="4" w:space="0" w:color="auto"/>
            </w:tcBorders>
            <w:vAlign w:val="center"/>
          </w:tcPr>
          <w:p w:rsidR="003A5CBF" w:rsidRPr="00F04499" w:rsidRDefault="003A5CBF" w:rsidP="001D6DED">
            <w:pPr>
              <w:rPr>
                <w:rFonts w:asciiTheme="minorHAnsi" w:hAnsiTheme="minorHAnsi" w:cs="Arial"/>
                <w:sz w:val="22"/>
                <w:szCs w:val="22"/>
              </w:rPr>
            </w:pPr>
          </w:p>
        </w:tc>
        <w:tc>
          <w:tcPr>
            <w:tcW w:w="3321" w:type="dxa"/>
            <w:gridSpan w:val="2"/>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tcBorders>
              <w:right w:val="single" w:sz="4" w:space="0" w:color="auto"/>
            </w:tcBorders>
            <w:vAlign w:val="center"/>
          </w:tcPr>
          <w:p w:rsidR="005334C7" w:rsidRPr="005334C7" w:rsidRDefault="005334C7" w:rsidP="005334C7">
            <w:pPr>
              <w:rPr>
                <w:rFonts w:ascii="Calibri" w:hAnsi="Calibri" w:cs="Arial"/>
                <w:b/>
                <w:sz w:val="22"/>
                <w:szCs w:val="22"/>
              </w:rPr>
            </w:pPr>
            <w:r w:rsidRPr="005334C7">
              <w:rPr>
                <w:rFonts w:ascii="Calibri" w:hAnsi="Calibri" w:cs="Arial"/>
                <w:b/>
                <w:sz w:val="22"/>
                <w:szCs w:val="22"/>
              </w:rPr>
              <w:lastRenderedPageBreak/>
              <w:t>When may we</w:t>
            </w:r>
          </w:p>
          <w:p w:rsidR="003A5CBF" w:rsidRPr="00F04499" w:rsidRDefault="005334C7" w:rsidP="005334C7">
            <w:pPr>
              <w:rPr>
                <w:rFonts w:asciiTheme="minorHAnsi" w:hAnsiTheme="minorHAnsi" w:cs="Arial"/>
                <w:b/>
                <w:sz w:val="22"/>
                <w:szCs w:val="22"/>
              </w:rPr>
            </w:pPr>
            <w:r w:rsidRPr="005334C7">
              <w:rPr>
                <w:rFonts w:ascii="Calibri" w:hAnsi="Calibri" w:cs="Arial"/>
                <w:b/>
                <w:sz w:val="22"/>
                <w:szCs w:val="22"/>
              </w:rPr>
              <w:t>contact them?</w:t>
            </w:r>
          </w:p>
        </w:tc>
        <w:tc>
          <w:tcPr>
            <w:tcW w:w="5580" w:type="dxa"/>
            <w:tcBorders>
              <w:top w:val="single" w:sz="4" w:space="0" w:color="auto"/>
              <w:left w:val="single" w:sz="4" w:space="0" w:color="auto"/>
              <w:bottom w:val="single" w:sz="4" w:space="0" w:color="auto"/>
              <w:right w:val="single" w:sz="4" w:space="0" w:color="auto"/>
            </w:tcBorders>
            <w:vAlign w:val="center"/>
          </w:tcPr>
          <w:p w:rsidR="003A5CBF" w:rsidRPr="00F04499" w:rsidRDefault="004C6B11" w:rsidP="001D6DED">
            <w:pPr>
              <w:rPr>
                <w:rFonts w:asciiTheme="minorHAnsi" w:hAnsiTheme="minorHAnsi" w:cs="Arial"/>
                <w:sz w:val="22"/>
                <w:szCs w:val="22"/>
              </w:rPr>
            </w:pPr>
            <w:r w:rsidRPr="004C6B11">
              <w:rPr>
                <w:rFonts w:ascii="Calibri" w:hAnsi="Calibri" w:cs="Arial"/>
                <w:sz w:val="22"/>
                <w:szCs w:val="22"/>
              </w:rPr>
              <w:fldChar w:fldCharType="begin">
                <w:ffData>
                  <w:name w:val="Dropdown2"/>
                  <w:enabled/>
                  <w:calcOnExit w:val="0"/>
                  <w:ddList>
                    <w:listEntry w:val="Prior to interview"/>
                    <w:listEntry w:val="Only after interview"/>
                    <w:listEntry w:val="Only after job offer"/>
                  </w:ddList>
                </w:ffData>
              </w:fldChar>
            </w:r>
            <w:r w:rsidRPr="004C6B11">
              <w:rPr>
                <w:rFonts w:ascii="Calibri" w:hAnsi="Calibri" w:cs="Arial"/>
                <w:sz w:val="22"/>
                <w:szCs w:val="22"/>
              </w:rPr>
              <w:instrText xml:space="preserve"> FORMDROPDOWN </w:instrText>
            </w:r>
            <w:r w:rsidR="00007451">
              <w:rPr>
                <w:rFonts w:ascii="Calibri" w:hAnsi="Calibri" w:cs="Arial"/>
                <w:sz w:val="22"/>
                <w:szCs w:val="22"/>
              </w:rPr>
            </w:r>
            <w:r w:rsidR="00007451">
              <w:rPr>
                <w:rFonts w:ascii="Calibri" w:hAnsi="Calibri" w:cs="Arial"/>
                <w:sz w:val="22"/>
                <w:szCs w:val="22"/>
              </w:rPr>
              <w:fldChar w:fldCharType="separate"/>
            </w:r>
            <w:r w:rsidRPr="004C6B11">
              <w:rPr>
                <w:rFonts w:ascii="Calibri" w:hAnsi="Calibr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bl>
    <w:p w:rsidR="003A5CBF" w:rsidRPr="00F04499" w:rsidRDefault="003A5CBF" w:rsidP="003A5CBF">
      <w:pPr>
        <w:rPr>
          <w:rFonts w:asciiTheme="minorHAnsi" w:hAnsiTheme="minorHAnsi" w:cs="Arial"/>
          <w:sz w:val="22"/>
          <w:szCs w:val="22"/>
        </w:rPr>
      </w:pPr>
    </w:p>
    <w:p w:rsidR="003A5CBF" w:rsidRPr="00F04499" w:rsidRDefault="003A5CBF" w:rsidP="003A5CBF">
      <w:pPr>
        <w:rPr>
          <w:rFonts w:asciiTheme="minorHAnsi" w:hAnsiTheme="minorHAnsi" w:cs="Arial"/>
          <w:sz w:val="22"/>
          <w:szCs w:val="22"/>
        </w:rPr>
      </w:pPr>
    </w:p>
    <w:p w:rsidR="000424FE" w:rsidRDefault="000B38A0" w:rsidP="005334C7">
      <w:pPr>
        <w:jc w:val="both"/>
        <w:rPr>
          <w:rFonts w:asciiTheme="minorHAnsi" w:hAnsiTheme="minorHAnsi" w:cs="Arial"/>
          <w:b/>
          <w:sz w:val="22"/>
          <w:szCs w:val="22"/>
        </w:rPr>
      </w:pPr>
      <w:r w:rsidRPr="00F04499">
        <w:rPr>
          <w:rFonts w:asciiTheme="minorHAnsi" w:hAnsiTheme="minorHAnsi" w:cs="Arial"/>
          <w:b/>
          <w:sz w:val="22"/>
          <w:szCs w:val="22"/>
        </w:rPr>
        <w:br w:type="page"/>
      </w:r>
      <w:r w:rsidR="00007451">
        <w:rPr>
          <w:noProof/>
          <w:lang w:val="en-GB" w:eastAsia="en-GB"/>
        </w:rPr>
        <w:lastRenderedPageBreak/>
        <w:pict>
          <v:shape id="_x0000_s1033" type="#_x0000_t75" style="position:absolute;left:0;text-align:left;margin-left:461.95pt;margin-top:-16.5pt;width:88.45pt;height:88.45pt;z-index:251661312;mso-position-horizontal-relative:margin;mso-position-vertical-relative:margin">
            <v:imagedata r:id="rId7" o:title="e&amp;P_Logo_Main_Hollow black CMYK"/>
            <w10:wrap type="square" anchorx="margin" anchory="margin"/>
          </v:shape>
        </w:pict>
      </w:r>
    </w:p>
    <w:p w:rsidR="00F04499" w:rsidRPr="00F04499" w:rsidRDefault="00F04499" w:rsidP="005334C7">
      <w:pPr>
        <w:jc w:val="both"/>
        <w:rPr>
          <w:rFonts w:asciiTheme="minorHAnsi" w:hAnsiTheme="minorHAnsi" w:cs="Arial"/>
          <w:sz w:val="20"/>
          <w:szCs w:val="22"/>
        </w:rPr>
      </w:pPr>
      <w:r w:rsidRPr="00F04499">
        <w:rPr>
          <w:rFonts w:asciiTheme="minorHAnsi" w:hAnsiTheme="minorHAnsi" w:cs="Arial"/>
          <w:sz w:val="20"/>
          <w:szCs w:val="22"/>
        </w:rPr>
        <w:t xml:space="preserve">EQUAL OPPORTUNITIES MONITORING </w:t>
      </w:r>
    </w:p>
    <w:p w:rsidR="00F04499" w:rsidRPr="00F04499" w:rsidRDefault="00F04499" w:rsidP="00F04499">
      <w:pPr>
        <w:widowControl w:val="0"/>
        <w:autoSpaceDE w:val="0"/>
        <w:autoSpaceDN w:val="0"/>
        <w:adjustRightInd w:val="0"/>
        <w:spacing w:after="288"/>
        <w:ind w:right="-27"/>
        <w:jc w:val="both"/>
        <w:rPr>
          <w:rFonts w:asciiTheme="minorHAnsi" w:hAnsiTheme="minorHAnsi" w:cs="Arial"/>
          <w:sz w:val="20"/>
          <w:szCs w:val="22"/>
        </w:rPr>
      </w:pPr>
      <w:r w:rsidRPr="00F04499">
        <w:rPr>
          <w:rFonts w:asciiTheme="minorHAnsi" w:hAnsiTheme="minorHAnsi" w:cs="Arial"/>
          <w:sz w:val="20"/>
          <w:szCs w:val="22"/>
        </w:rPr>
        <w:t>Liverpool Everyman and Playhouse seeks to be an Equal Opportunities employer and strives to ensure that in its provision of services in general, and as an employer, in particular, it will offer equality of opportunity for all persons regardless of race,</w:t>
      </w:r>
      <w:r w:rsidRPr="00F04499">
        <w:rPr>
          <w:rFonts w:asciiTheme="minorHAnsi" w:hAnsiTheme="minorHAnsi" w:cs="Arial"/>
          <w:sz w:val="20"/>
          <w:szCs w:val="22"/>
          <w:lang w:val="en-GB"/>
        </w:rPr>
        <w:t xml:space="preserve"> colour</w:t>
      </w:r>
      <w:r w:rsidRPr="00F04499">
        <w:rPr>
          <w:rFonts w:asciiTheme="minorHAnsi" w:hAnsiTheme="minorHAnsi" w:cs="Arial"/>
          <w:sz w:val="20"/>
          <w:szCs w:val="22"/>
        </w:rPr>
        <w:t xml:space="preserve">, ethnic or national origin, disability, sex, religion, marital status or social background. </w:t>
      </w: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In order to ensure that we can monitor implementation of this policy, employees are requested to complete this form. The information given will be anonymously retained by the Administration Dept. for monitoring purposes and associated record keeping only in line with the Data Protection Act 1998. This information will not form part of any personal file and will be treated on a private and confidential basis.</w:t>
      </w:r>
    </w:p>
    <w:p w:rsidR="00F04499" w:rsidRPr="00F04499" w:rsidRDefault="00F04499" w:rsidP="00F04499">
      <w:pPr>
        <w:jc w:val="both"/>
        <w:rPr>
          <w:rFonts w:asciiTheme="minorHAnsi" w:hAnsiTheme="minorHAnsi" w:cs="Arial"/>
          <w:sz w:val="20"/>
          <w:szCs w:val="22"/>
        </w:rPr>
      </w:pP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 xml:space="preserve">Job applied for: </w:t>
      </w:r>
      <w:r w:rsidRPr="00F04499">
        <w:rPr>
          <w:rFonts w:asciiTheme="minorHAnsi" w:hAnsiTheme="minorHAnsi" w:cs="Arial"/>
          <w:sz w:val="20"/>
          <w:szCs w:val="22"/>
        </w:rPr>
        <w:fldChar w:fldCharType="begin">
          <w:ffData>
            <w:name w:val="Text1"/>
            <w:enabled/>
            <w:calcOnExit w:val="0"/>
            <w:textInput/>
          </w:ffData>
        </w:fldChar>
      </w:r>
      <w:bookmarkStart w:id="16" w:name="Text1"/>
      <w:r w:rsidRPr="00F04499">
        <w:rPr>
          <w:rFonts w:asciiTheme="minorHAnsi" w:hAnsiTheme="minorHAnsi" w:cs="Arial"/>
          <w:sz w:val="20"/>
          <w:szCs w:val="22"/>
        </w:rPr>
        <w:instrText xml:space="preserve"> FORMTEXT </w:instrText>
      </w:r>
      <w:r w:rsidRPr="00F04499">
        <w:rPr>
          <w:rFonts w:asciiTheme="minorHAnsi" w:hAnsiTheme="minorHAnsi" w:cs="Arial"/>
          <w:sz w:val="20"/>
          <w:szCs w:val="22"/>
        </w:rPr>
      </w:r>
      <w:r w:rsidRPr="00F04499">
        <w:rPr>
          <w:rFonts w:asciiTheme="minorHAnsi" w:hAnsiTheme="minorHAnsi" w:cs="Arial"/>
          <w:sz w:val="20"/>
          <w:szCs w:val="22"/>
        </w:rPr>
        <w:fldChar w:fldCharType="separate"/>
      </w:r>
      <w:r w:rsidRPr="00F04499">
        <w:rPr>
          <w:rFonts w:asciiTheme="minorHAnsi" w:hAnsiTheme="minorHAnsi" w:cs="Arial"/>
          <w:noProof/>
          <w:sz w:val="20"/>
          <w:szCs w:val="22"/>
        </w:rPr>
        <w:t> </w:t>
      </w:r>
      <w:r w:rsidRPr="00F04499">
        <w:rPr>
          <w:rFonts w:asciiTheme="minorHAnsi" w:hAnsiTheme="minorHAnsi" w:cs="Arial"/>
          <w:noProof/>
          <w:sz w:val="20"/>
          <w:szCs w:val="22"/>
        </w:rPr>
        <w:t> </w:t>
      </w:r>
      <w:r w:rsidRPr="00F04499">
        <w:rPr>
          <w:rFonts w:asciiTheme="minorHAnsi" w:hAnsiTheme="minorHAnsi" w:cs="Arial"/>
          <w:noProof/>
          <w:sz w:val="20"/>
          <w:szCs w:val="22"/>
        </w:rPr>
        <w:t> </w:t>
      </w:r>
      <w:r w:rsidRPr="00F04499">
        <w:rPr>
          <w:rFonts w:asciiTheme="minorHAnsi" w:hAnsiTheme="minorHAnsi" w:cs="Arial"/>
          <w:noProof/>
          <w:sz w:val="20"/>
          <w:szCs w:val="22"/>
        </w:rPr>
        <w:t> </w:t>
      </w:r>
      <w:r w:rsidRPr="00F04499">
        <w:rPr>
          <w:rFonts w:asciiTheme="minorHAnsi" w:hAnsiTheme="minorHAnsi" w:cs="Arial"/>
          <w:noProof/>
          <w:sz w:val="20"/>
          <w:szCs w:val="22"/>
        </w:rPr>
        <w:t> </w:t>
      </w:r>
      <w:r w:rsidRPr="00F04499">
        <w:rPr>
          <w:rFonts w:asciiTheme="minorHAnsi" w:hAnsiTheme="minorHAnsi" w:cs="Arial"/>
          <w:sz w:val="20"/>
          <w:szCs w:val="22"/>
        </w:rPr>
        <w:fldChar w:fldCharType="end"/>
      </w:r>
      <w:bookmarkEnd w:id="16"/>
    </w:p>
    <w:p w:rsidR="00F04499" w:rsidRPr="00F04499" w:rsidRDefault="00F04499" w:rsidP="00F04499">
      <w:pPr>
        <w:rPr>
          <w:rFonts w:asciiTheme="minorHAnsi" w:hAnsiTheme="minorHAnsi"/>
          <w:sz w:val="22"/>
        </w:rPr>
      </w:pPr>
    </w:p>
    <w:p w:rsidR="00F04499" w:rsidRPr="00F04499" w:rsidRDefault="00F04499" w:rsidP="00F04499">
      <w:pPr>
        <w:rPr>
          <w:rFonts w:asciiTheme="minorHAnsi" w:hAnsiTheme="minorHAnsi" w:cs="Arial"/>
          <w:sz w:val="20"/>
          <w:szCs w:val="22"/>
        </w:rPr>
      </w:pPr>
      <w:r w:rsidRPr="00F04499">
        <w:rPr>
          <w:rFonts w:asciiTheme="minorHAnsi" w:hAnsiTheme="minorHAnsi" w:cs="Arial"/>
          <w:sz w:val="20"/>
          <w:szCs w:val="22"/>
        </w:rPr>
        <w:t>Please indicate your gender:</w:t>
      </w:r>
      <w:r w:rsidRPr="00F04499">
        <w:rPr>
          <w:rFonts w:asciiTheme="minorHAnsi" w:hAnsiTheme="minorHAnsi" w:cs="Arial"/>
          <w:sz w:val="20"/>
          <w:szCs w:val="22"/>
        </w:rPr>
        <w:tab/>
      </w:r>
    </w:p>
    <w:p w:rsidR="00F04499" w:rsidRPr="00F04499" w:rsidRDefault="00F04499" w:rsidP="00F04499">
      <w:pPr>
        <w:rPr>
          <w:rFonts w:asciiTheme="minorHAnsi" w:hAnsiTheme="minorHAnsi" w:cs="Arial"/>
          <w:sz w:val="20"/>
          <w:szCs w:val="22"/>
        </w:rPr>
      </w:pPr>
    </w:p>
    <w:p w:rsidR="00F04499" w:rsidRPr="00F04499" w:rsidRDefault="00F04499" w:rsidP="00F04499">
      <w:pPr>
        <w:rPr>
          <w:rFonts w:asciiTheme="minorHAnsi" w:hAnsiTheme="minorHAnsi" w:cs="Arial"/>
          <w:sz w:val="20"/>
          <w:szCs w:val="22"/>
        </w:rPr>
      </w:pPr>
      <w:r w:rsidRPr="00F04499">
        <w:rPr>
          <w:rFonts w:asciiTheme="minorHAnsi" w:hAnsiTheme="minorHAnsi" w:cs="Arial"/>
          <w:sz w:val="20"/>
          <w:szCs w:val="22"/>
        </w:rPr>
        <w:t>Male</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00007451">
        <w:rPr>
          <w:rFonts w:asciiTheme="minorHAnsi" w:hAnsiTheme="minorHAnsi" w:cs="Arial"/>
          <w:sz w:val="20"/>
          <w:szCs w:val="22"/>
        </w:rPr>
      </w:r>
      <w:r w:rsidR="00007451">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r w:rsidRPr="00F04499">
        <w:rPr>
          <w:rFonts w:asciiTheme="minorHAnsi" w:hAnsiTheme="minorHAnsi" w:cs="Arial"/>
          <w:sz w:val="20"/>
          <w:szCs w:val="22"/>
        </w:rPr>
        <w:tab/>
        <w:t>Female</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00007451">
        <w:rPr>
          <w:rFonts w:asciiTheme="minorHAnsi" w:hAnsiTheme="minorHAnsi" w:cs="Arial"/>
          <w:sz w:val="20"/>
          <w:szCs w:val="22"/>
        </w:rPr>
      </w:r>
      <w:r w:rsidR="00007451">
        <w:rPr>
          <w:rFonts w:asciiTheme="minorHAnsi" w:hAnsiTheme="minorHAnsi" w:cs="Arial"/>
          <w:sz w:val="20"/>
          <w:szCs w:val="22"/>
        </w:rPr>
        <w:fldChar w:fldCharType="separate"/>
      </w:r>
      <w:r w:rsidRPr="00F04499">
        <w:rPr>
          <w:rFonts w:asciiTheme="minorHAnsi" w:hAnsiTheme="minorHAnsi" w:cs="Arial"/>
          <w:sz w:val="20"/>
          <w:szCs w:val="22"/>
        </w:rPr>
        <w:fldChar w:fldCharType="end"/>
      </w:r>
    </w:p>
    <w:p w:rsidR="00F04499" w:rsidRPr="00F04499" w:rsidRDefault="00F04499" w:rsidP="00F04499">
      <w:pPr>
        <w:rPr>
          <w:rFonts w:asciiTheme="minorHAnsi" w:hAnsiTheme="minorHAnsi" w:cs="Arial"/>
          <w:sz w:val="20"/>
          <w:szCs w:val="22"/>
        </w:rPr>
      </w:pP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Please indicate your age:</w:t>
      </w:r>
    </w:p>
    <w:p w:rsidR="00F04499" w:rsidRPr="00F04499" w:rsidRDefault="00F04499" w:rsidP="00F04499">
      <w:pPr>
        <w:rPr>
          <w:rFonts w:asciiTheme="minorHAnsi" w:hAnsiTheme="minorHAnsi"/>
          <w:sz w:val="22"/>
        </w:rPr>
      </w:pPr>
    </w:p>
    <w:p w:rsidR="00F04499" w:rsidRPr="00F04499" w:rsidRDefault="00F04499" w:rsidP="00F04499">
      <w:pPr>
        <w:rPr>
          <w:rFonts w:asciiTheme="minorHAnsi" w:hAnsiTheme="minorHAnsi" w:cs="Arial"/>
          <w:sz w:val="20"/>
          <w:szCs w:val="22"/>
        </w:rPr>
      </w:pPr>
      <w:r w:rsidRPr="00F04499">
        <w:rPr>
          <w:rFonts w:asciiTheme="minorHAnsi" w:hAnsiTheme="minorHAnsi"/>
          <w:sz w:val="20"/>
        </w:rPr>
        <w:t>0 – 16 years</w:t>
      </w:r>
      <w:r w:rsidRPr="00F04499">
        <w:rPr>
          <w:rFonts w:asciiTheme="minorHAnsi" w:hAnsiTheme="minorHAnsi"/>
          <w:sz w:val="20"/>
        </w:rPr>
        <w:tab/>
      </w:r>
      <w:r w:rsidRPr="00F04499">
        <w:rPr>
          <w:rFonts w:asciiTheme="minorHAnsi" w:hAnsiTheme="minorHAnsi"/>
          <w:sz w:val="20"/>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00007451">
        <w:rPr>
          <w:rFonts w:asciiTheme="minorHAnsi" w:hAnsiTheme="minorHAnsi" w:cs="Arial"/>
          <w:sz w:val="20"/>
          <w:szCs w:val="22"/>
        </w:rPr>
      </w:r>
      <w:r w:rsidR="00007451">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r w:rsidRPr="00F04499">
        <w:rPr>
          <w:rFonts w:asciiTheme="minorHAnsi" w:hAnsiTheme="minorHAnsi" w:cs="Arial"/>
          <w:sz w:val="20"/>
          <w:szCs w:val="22"/>
        </w:rPr>
        <w:tab/>
        <w:t>16 - 19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00007451">
        <w:rPr>
          <w:rFonts w:asciiTheme="minorHAnsi" w:hAnsiTheme="minorHAnsi" w:cs="Arial"/>
          <w:sz w:val="20"/>
          <w:szCs w:val="22"/>
        </w:rPr>
      </w:r>
      <w:r w:rsidR="00007451">
        <w:rPr>
          <w:rFonts w:asciiTheme="minorHAnsi" w:hAnsiTheme="minorHAnsi" w:cs="Arial"/>
          <w:sz w:val="20"/>
          <w:szCs w:val="22"/>
        </w:rPr>
        <w:fldChar w:fldCharType="separate"/>
      </w:r>
      <w:r w:rsidRPr="00F04499">
        <w:rPr>
          <w:rFonts w:asciiTheme="minorHAnsi" w:hAnsiTheme="minorHAnsi" w:cs="Arial"/>
          <w:sz w:val="20"/>
          <w:szCs w:val="22"/>
        </w:rPr>
        <w:fldChar w:fldCharType="end"/>
      </w:r>
    </w:p>
    <w:p w:rsidR="00F04499" w:rsidRPr="00F04499" w:rsidRDefault="00F04499" w:rsidP="00F04499">
      <w:pPr>
        <w:rPr>
          <w:rFonts w:asciiTheme="minorHAnsi" w:hAnsiTheme="minorHAnsi" w:cs="Arial"/>
          <w:sz w:val="20"/>
          <w:szCs w:val="22"/>
        </w:rPr>
      </w:pPr>
      <w:r w:rsidRPr="00F04499">
        <w:rPr>
          <w:rFonts w:asciiTheme="minorHAnsi" w:hAnsiTheme="minorHAnsi" w:cs="Arial"/>
          <w:sz w:val="20"/>
          <w:szCs w:val="22"/>
        </w:rPr>
        <w:t>20 - 24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00007451">
        <w:rPr>
          <w:rFonts w:asciiTheme="minorHAnsi" w:hAnsiTheme="minorHAnsi" w:cs="Arial"/>
          <w:sz w:val="20"/>
          <w:szCs w:val="22"/>
        </w:rPr>
      </w:r>
      <w:r w:rsidR="00007451">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r w:rsidRPr="00F04499">
        <w:rPr>
          <w:rFonts w:asciiTheme="minorHAnsi" w:hAnsiTheme="minorHAnsi" w:cs="Arial"/>
          <w:sz w:val="20"/>
          <w:szCs w:val="22"/>
        </w:rPr>
        <w:tab/>
        <w:t>25 – 29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00007451">
        <w:rPr>
          <w:rFonts w:asciiTheme="minorHAnsi" w:hAnsiTheme="minorHAnsi" w:cs="Arial"/>
          <w:sz w:val="20"/>
          <w:szCs w:val="22"/>
        </w:rPr>
      </w:r>
      <w:r w:rsidR="00007451">
        <w:rPr>
          <w:rFonts w:asciiTheme="minorHAnsi" w:hAnsiTheme="minorHAnsi" w:cs="Arial"/>
          <w:sz w:val="20"/>
          <w:szCs w:val="22"/>
        </w:rPr>
        <w:fldChar w:fldCharType="separate"/>
      </w:r>
      <w:r w:rsidRPr="00F04499">
        <w:rPr>
          <w:rFonts w:asciiTheme="minorHAnsi" w:hAnsiTheme="minorHAnsi" w:cs="Arial"/>
          <w:sz w:val="20"/>
          <w:szCs w:val="22"/>
        </w:rPr>
        <w:fldChar w:fldCharType="end"/>
      </w:r>
    </w:p>
    <w:p w:rsidR="00F04499" w:rsidRPr="00F04499" w:rsidRDefault="00F04499" w:rsidP="00F04499">
      <w:pPr>
        <w:rPr>
          <w:rFonts w:asciiTheme="minorHAnsi" w:hAnsiTheme="minorHAnsi" w:cs="Arial"/>
          <w:sz w:val="20"/>
          <w:szCs w:val="22"/>
        </w:rPr>
      </w:pPr>
      <w:r w:rsidRPr="00F04499">
        <w:rPr>
          <w:rFonts w:asciiTheme="minorHAnsi" w:hAnsiTheme="minorHAnsi" w:cs="Arial"/>
          <w:sz w:val="20"/>
          <w:szCs w:val="22"/>
        </w:rPr>
        <w:t>30 – 34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00007451">
        <w:rPr>
          <w:rFonts w:asciiTheme="minorHAnsi" w:hAnsiTheme="minorHAnsi" w:cs="Arial"/>
          <w:sz w:val="20"/>
          <w:szCs w:val="22"/>
        </w:rPr>
      </w:r>
      <w:r w:rsidR="00007451">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r w:rsidRPr="00F04499">
        <w:rPr>
          <w:rFonts w:asciiTheme="minorHAnsi" w:hAnsiTheme="minorHAnsi" w:cs="Arial"/>
          <w:sz w:val="20"/>
          <w:szCs w:val="22"/>
        </w:rPr>
        <w:tab/>
        <w:t>35 – 39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00007451">
        <w:rPr>
          <w:rFonts w:asciiTheme="minorHAnsi" w:hAnsiTheme="minorHAnsi" w:cs="Arial"/>
          <w:sz w:val="20"/>
          <w:szCs w:val="22"/>
        </w:rPr>
      </w:r>
      <w:r w:rsidR="00007451">
        <w:rPr>
          <w:rFonts w:asciiTheme="minorHAnsi" w:hAnsiTheme="minorHAnsi" w:cs="Arial"/>
          <w:sz w:val="20"/>
          <w:szCs w:val="22"/>
        </w:rPr>
        <w:fldChar w:fldCharType="separate"/>
      </w:r>
      <w:r w:rsidRPr="00F04499">
        <w:rPr>
          <w:rFonts w:asciiTheme="minorHAnsi" w:hAnsiTheme="minorHAnsi" w:cs="Arial"/>
          <w:sz w:val="20"/>
          <w:szCs w:val="22"/>
        </w:rPr>
        <w:fldChar w:fldCharType="end"/>
      </w:r>
    </w:p>
    <w:p w:rsidR="00F04499" w:rsidRPr="00F04499" w:rsidRDefault="00F04499" w:rsidP="00F04499">
      <w:pPr>
        <w:rPr>
          <w:rFonts w:asciiTheme="minorHAnsi" w:hAnsiTheme="minorHAnsi" w:cs="Arial"/>
          <w:sz w:val="20"/>
          <w:szCs w:val="22"/>
        </w:rPr>
      </w:pPr>
      <w:r w:rsidRPr="00F04499">
        <w:rPr>
          <w:rFonts w:asciiTheme="minorHAnsi" w:hAnsiTheme="minorHAnsi" w:cs="Arial"/>
          <w:sz w:val="20"/>
          <w:szCs w:val="22"/>
        </w:rPr>
        <w:t>40 – 44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00007451">
        <w:rPr>
          <w:rFonts w:asciiTheme="minorHAnsi" w:hAnsiTheme="minorHAnsi" w:cs="Arial"/>
          <w:sz w:val="20"/>
          <w:szCs w:val="22"/>
        </w:rPr>
      </w:r>
      <w:r w:rsidR="00007451">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r w:rsidRPr="00F04499">
        <w:rPr>
          <w:rFonts w:asciiTheme="minorHAnsi" w:hAnsiTheme="minorHAnsi" w:cs="Arial"/>
          <w:sz w:val="20"/>
          <w:szCs w:val="22"/>
        </w:rPr>
        <w:tab/>
        <w:t>45 – 49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00007451">
        <w:rPr>
          <w:rFonts w:asciiTheme="minorHAnsi" w:hAnsiTheme="minorHAnsi" w:cs="Arial"/>
          <w:sz w:val="20"/>
          <w:szCs w:val="22"/>
        </w:rPr>
      </w:r>
      <w:r w:rsidR="00007451">
        <w:rPr>
          <w:rFonts w:asciiTheme="minorHAnsi" w:hAnsiTheme="minorHAnsi" w:cs="Arial"/>
          <w:sz w:val="20"/>
          <w:szCs w:val="22"/>
        </w:rPr>
        <w:fldChar w:fldCharType="separate"/>
      </w:r>
      <w:r w:rsidRPr="00F04499">
        <w:rPr>
          <w:rFonts w:asciiTheme="minorHAnsi" w:hAnsiTheme="minorHAnsi" w:cs="Arial"/>
          <w:sz w:val="20"/>
          <w:szCs w:val="22"/>
        </w:rPr>
        <w:fldChar w:fldCharType="end"/>
      </w:r>
    </w:p>
    <w:p w:rsidR="00F04499" w:rsidRPr="00F04499" w:rsidRDefault="00F04499" w:rsidP="00F04499">
      <w:pPr>
        <w:rPr>
          <w:rFonts w:asciiTheme="minorHAnsi" w:hAnsiTheme="minorHAnsi" w:cs="Arial"/>
          <w:sz w:val="20"/>
          <w:szCs w:val="22"/>
        </w:rPr>
      </w:pPr>
      <w:r w:rsidRPr="00F04499">
        <w:rPr>
          <w:rFonts w:asciiTheme="minorHAnsi" w:hAnsiTheme="minorHAnsi" w:cs="Arial"/>
          <w:sz w:val="20"/>
          <w:szCs w:val="22"/>
        </w:rPr>
        <w:t>50 – 54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00007451">
        <w:rPr>
          <w:rFonts w:asciiTheme="minorHAnsi" w:hAnsiTheme="minorHAnsi" w:cs="Arial"/>
          <w:sz w:val="20"/>
          <w:szCs w:val="22"/>
        </w:rPr>
      </w:r>
      <w:r w:rsidR="00007451">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r w:rsidRPr="00F04499">
        <w:rPr>
          <w:rFonts w:asciiTheme="minorHAnsi" w:hAnsiTheme="minorHAnsi" w:cs="Arial"/>
          <w:sz w:val="20"/>
          <w:szCs w:val="22"/>
        </w:rPr>
        <w:tab/>
        <w:t>55 – 59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00007451">
        <w:rPr>
          <w:rFonts w:asciiTheme="minorHAnsi" w:hAnsiTheme="minorHAnsi" w:cs="Arial"/>
          <w:sz w:val="20"/>
          <w:szCs w:val="22"/>
        </w:rPr>
      </w:r>
      <w:r w:rsidR="00007451">
        <w:rPr>
          <w:rFonts w:asciiTheme="minorHAnsi" w:hAnsiTheme="minorHAnsi" w:cs="Arial"/>
          <w:sz w:val="20"/>
          <w:szCs w:val="22"/>
        </w:rPr>
        <w:fldChar w:fldCharType="separate"/>
      </w:r>
      <w:r w:rsidRPr="00F04499">
        <w:rPr>
          <w:rFonts w:asciiTheme="minorHAnsi" w:hAnsiTheme="minorHAnsi" w:cs="Arial"/>
          <w:sz w:val="20"/>
          <w:szCs w:val="22"/>
        </w:rPr>
        <w:fldChar w:fldCharType="end"/>
      </w:r>
    </w:p>
    <w:p w:rsidR="00F04499" w:rsidRPr="00F04499" w:rsidRDefault="00F04499" w:rsidP="00F04499">
      <w:pPr>
        <w:rPr>
          <w:rFonts w:asciiTheme="minorHAnsi" w:hAnsiTheme="minorHAnsi" w:cs="Arial"/>
          <w:sz w:val="20"/>
          <w:szCs w:val="22"/>
        </w:rPr>
      </w:pPr>
      <w:r w:rsidRPr="00F04499">
        <w:rPr>
          <w:rFonts w:asciiTheme="minorHAnsi" w:hAnsiTheme="minorHAnsi" w:cs="Arial"/>
          <w:sz w:val="20"/>
          <w:szCs w:val="22"/>
        </w:rPr>
        <w:t>60 – 64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00007451">
        <w:rPr>
          <w:rFonts w:asciiTheme="minorHAnsi" w:hAnsiTheme="minorHAnsi" w:cs="Arial"/>
          <w:sz w:val="20"/>
          <w:szCs w:val="22"/>
        </w:rPr>
      </w:r>
      <w:r w:rsidR="00007451">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r w:rsidRPr="00F04499">
        <w:rPr>
          <w:rFonts w:asciiTheme="minorHAnsi" w:hAnsiTheme="minorHAnsi" w:cs="Arial"/>
          <w:sz w:val="20"/>
          <w:szCs w:val="22"/>
        </w:rPr>
        <w:tab/>
        <w:t>65 and over</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00007451">
        <w:rPr>
          <w:rFonts w:asciiTheme="minorHAnsi" w:hAnsiTheme="minorHAnsi" w:cs="Arial"/>
          <w:sz w:val="20"/>
          <w:szCs w:val="22"/>
        </w:rPr>
      </w:r>
      <w:r w:rsidR="00007451">
        <w:rPr>
          <w:rFonts w:asciiTheme="minorHAnsi" w:hAnsiTheme="minorHAnsi" w:cs="Arial"/>
          <w:sz w:val="20"/>
          <w:szCs w:val="22"/>
        </w:rPr>
        <w:fldChar w:fldCharType="separate"/>
      </w:r>
      <w:r w:rsidRPr="00F04499">
        <w:rPr>
          <w:rFonts w:asciiTheme="minorHAnsi" w:hAnsiTheme="minorHAnsi" w:cs="Arial"/>
          <w:sz w:val="20"/>
          <w:szCs w:val="22"/>
        </w:rPr>
        <w:fldChar w:fldCharType="end"/>
      </w:r>
    </w:p>
    <w:p w:rsidR="00F04499" w:rsidRPr="00F04499" w:rsidRDefault="00F04499" w:rsidP="00F04499">
      <w:pPr>
        <w:rPr>
          <w:rFonts w:asciiTheme="minorHAnsi" w:hAnsiTheme="minorHAnsi" w:cs="Arial"/>
          <w:sz w:val="20"/>
          <w:szCs w:val="22"/>
        </w:rPr>
      </w:pPr>
    </w:p>
    <w:p w:rsidR="00F04499" w:rsidRPr="00F04499" w:rsidRDefault="00F04499" w:rsidP="00F04499">
      <w:pPr>
        <w:rPr>
          <w:rFonts w:asciiTheme="minorHAnsi" w:hAnsiTheme="minorHAnsi" w:cs="Arial"/>
          <w:sz w:val="20"/>
          <w:szCs w:val="22"/>
          <w:lang w:val="en-GB"/>
        </w:rPr>
      </w:pPr>
      <w:r w:rsidRPr="00F04499">
        <w:rPr>
          <w:rFonts w:asciiTheme="minorHAnsi" w:hAnsiTheme="minorHAnsi" w:cs="Arial"/>
          <w:sz w:val="20"/>
          <w:szCs w:val="22"/>
          <w:lang w:val="en-GB"/>
        </w:rPr>
        <w:t>Please indicate your ethnic origin:</w:t>
      </w:r>
      <w:r w:rsidRPr="00F04499">
        <w:rPr>
          <w:rFonts w:asciiTheme="minorHAnsi" w:hAnsiTheme="minorHAnsi" w:cs="Arial"/>
          <w:sz w:val="20"/>
          <w:szCs w:val="22"/>
          <w:lang w:val="en-GB"/>
        </w:rPr>
        <w:tab/>
      </w:r>
    </w:p>
    <w:p w:rsidR="00F04499" w:rsidRPr="00F04499" w:rsidRDefault="00F04499" w:rsidP="00F04499">
      <w:pPr>
        <w:rPr>
          <w:rFonts w:asciiTheme="minorHAnsi" w:hAnsiTheme="minorHAnsi" w:cs="Arial"/>
          <w:sz w:val="20"/>
          <w:szCs w:val="22"/>
          <w:lang w:val="en-GB"/>
        </w:rPr>
      </w:pPr>
      <w:r w:rsidRPr="00F04499">
        <w:rPr>
          <w:rFonts w:asciiTheme="minorHAnsi" w:hAnsiTheme="minorHAnsi" w:cs="Arial"/>
          <w:sz w:val="20"/>
          <w:szCs w:val="22"/>
          <w:lang w:val="en-GB"/>
        </w:rPr>
        <w:t>(These are the ethnicities specified by our major funding bodies)</w:t>
      </w:r>
      <w:r w:rsidRPr="00F04499">
        <w:rPr>
          <w:rFonts w:asciiTheme="minorHAnsi" w:hAnsiTheme="minorHAnsi" w:cs="Arial"/>
          <w:sz w:val="20"/>
          <w:szCs w:val="22"/>
          <w:lang w:val="en-GB"/>
        </w:rPr>
        <w:tab/>
      </w:r>
      <w:r w:rsidRPr="00F04499">
        <w:rPr>
          <w:rFonts w:asciiTheme="minorHAnsi" w:hAnsiTheme="minorHAnsi" w:cs="Arial"/>
          <w:sz w:val="20"/>
          <w:szCs w:val="22"/>
          <w:lang w:val="en-GB"/>
        </w:rPr>
        <w:tab/>
      </w:r>
      <w:r w:rsidRPr="00F04499">
        <w:rPr>
          <w:rFonts w:asciiTheme="minorHAnsi" w:hAnsiTheme="minorHAnsi" w:cs="Arial"/>
          <w:sz w:val="20"/>
          <w:szCs w:val="22"/>
          <w:lang w:val="en-GB"/>
        </w:rPr>
        <w:tab/>
      </w:r>
      <w:r w:rsidRPr="00F04499">
        <w:rPr>
          <w:rFonts w:asciiTheme="minorHAnsi" w:hAnsiTheme="minorHAnsi" w:cs="Arial"/>
          <w:sz w:val="20"/>
          <w:szCs w:val="22"/>
          <w:lang w:val="en-GB"/>
        </w:rPr>
        <w:tab/>
      </w:r>
      <w:r w:rsidRPr="00F04499">
        <w:rPr>
          <w:rFonts w:asciiTheme="minorHAnsi" w:hAnsiTheme="minorHAnsi" w:cs="Arial"/>
          <w:sz w:val="20"/>
          <w:szCs w:val="22"/>
          <w:lang w:val="en-GB"/>
        </w:rPr>
        <w:tab/>
      </w:r>
      <w:r w:rsidRPr="00F04499">
        <w:rPr>
          <w:rFonts w:asciiTheme="minorHAnsi" w:hAnsiTheme="minorHAnsi" w:cs="Arial"/>
          <w:sz w:val="20"/>
          <w:szCs w:val="22"/>
          <w:lang w:val="en-GB"/>
        </w:rPr>
        <w:tab/>
      </w:r>
    </w:p>
    <w:p w:rsidR="00F04499" w:rsidRDefault="00F04499" w:rsidP="00F04499">
      <w:pPr>
        <w:rPr>
          <w:rFonts w:asciiTheme="minorHAnsi" w:hAnsiTheme="minorHAnsi" w:cs="Arial"/>
          <w:sz w:val="20"/>
          <w:szCs w:val="21"/>
          <w:lang w:val="en-GB"/>
        </w:rPr>
      </w:pPr>
      <w:bookmarkStart w:id="17" w:name="Check14"/>
      <w:r w:rsidRPr="00F04499">
        <w:rPr>
          <w:rFonts w:asciiTheme="minorHAnsi" w:hAnsiTheme="minorHAnsi" w:cs="Arial"/>
          <w:sz w:val="20"/>
          <w:szCs w:val="21"/>
          <w:lang w:val="en-GB"/>
        </w:rPr>
        <w:t>African</w:t>
      </w:r>
      <w:r w:rsidRPr="00F04499">
        <w:rPr>
          <w:rFonts w:asciiTheme="minorHAnsi" w:hAnsiTheme="minorHAnsi" w:cs="Arial"/>
          <w:sz w:val="20"/>
          <w:szCs w:val="21"/>
          <w:lang w:val="en-GB"/>
        </w:rPr>
        <w:tab/>
        <w:t xml:space="preserve">       </w:t>
      </w:r>
      <w:r w:rsidRPr="00F04499">
        <w:rPr>
          <w:rFonts w:asciiTheme="minorHAnsi" w:hAnsiTheme="minorHAnsi" w:cs="Arial"/>
          <w:sz w:val="20"/>
          <w:szCs w:val="21"/>
          <w:lang w:val="en-GB"/>
        </w:rPr>
        <w:tab/>
      </w:r>
      <w:r w:rsidRPr="00F04499">
        <w:rPr>
          <w:rFonts w:asciiTheme="minorHAnsi" w:hAnsiTheme="minorHAnsi" w:cs="Arial"/>
          <w:sz w:val="20"/>
          <w:szCs w:val="21"/>
          <w:lang w:val="en-GB"/>
        </w:rPr>
        <w:fldChar w:fldCharType="begin">
          <w:ffData>
            <w:name w:val="Check14"/>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007451">
        <w:rPr>
          <w:rFonts w:asciiTheme="minorHAnsi" w:hAnsiTheme="minorHAnsi" w:cs="Arial"/>
          <w:sz w:val="20"/>
          <w:szCs w:val="21"/>
          <w:lang w:val="en-GB"/>
        </w:rPr>
      </w:r>
      <w:r w:rsidR="00007451">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17"/>
      <w:r w:rsidRPr="00F04499">
        <w:rPr>
          <w:rFonts w:asciiTheme="minorHAnsi" w:hAnsiTheme="minorHAnsi" w:cs="Arial"/>
          <w:sz w:val="20"/>
          <w:szCs w:val="21"/>
          <w:lang w:val="en-GB"/>
        </w:rPr>
        <w:tab/>
        <w:t>Black Other</w:t>
      </w:r>
      <w:r w:rsidRPr="00F04499">
        <w:rPr>
          <w:rFonts w:asciiTheme="minorHAnsi" w:hAnsiTheme="minorHAnsi" w:cs="Arial"/>
          <w:sz w:val="20"/>
          <w:szCs w:val="21"/>
          <w:lang w:val="en-GB"/>
        </w:rPr>
        <w:tab/>
      </w:r>
      <w:bookmarkStart w:id="18" w:name="Check20"/>
      <w:r w:rsidRPr="00F04499">
        <w:rPr>
          <w:rFonts w:asciiTheme="minorHAnsi" w:hAnsiTheme="minorHAnsi" w:cs="Arial"/>
          <w:sz w:val="20"/>
          <w:szCs w:val="21"/>
          <w:lang w:val="en-GB"/>
        </w:rPr>
        <w:fldChar w:fldCharType="begin">
          <w:ffData>
            <w:name w:val="Check20"/>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007451">
        <w:rPr>
          <w:rFonts w:asciiTheme="minorHAnsi" w:hAnsiTheme="minorHAnsi" w:cs="Arial"/>
          <w:sz w:val="20"/>
          <w:szCs w:val="21"/>
          <w:lang w:val="en-GB"/>
        </w:rPr>
      </w:r>
      <w:r w:rsidR="00007451">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18"/>
      <w:r w:rsidRPr="00F04499">
        <w:rPr>
          <w:rFonts w:asciiTheme="minorHAnsi" w:hAnsiTheme="minorHAnsi" w:cs="Arial"/>
          <w:sz w:val="20"/>
          <w:szCs w:val="21"/>
          <w:lang w:val="en-GB"/>
        </w:rPr>
        <w:tab/>
        <w:t>Nigerian</w:t>
      </w:r>
      <w:r w:rsidRPr="00F04499">
        <w:rPr>
          <w:rFonts w:asciiTheme="minorHAnsi" w:hAnsiTheme="minorHAnsi" w:cs="Arial"/>
          <w:sz w:val="20"/>
          <w:szCs w:val="21"/>
          <w:lang w:val="en-GB"/>
        </w:rPr>
        <w:tab/>
      </w:r>
      <w:r w:rsidRPr="00F04499">
        <w:rPr>
          <w:rFonts w:asciiTheme="minorHAnsi" w:hAnsiTheme="minorHAnsi" w:cs="Arial"/>
          <w:sz w:val="20"/>
          <w:szCs w:val="21"/>
          <w:lang w:val="en-GB"/>
        </w:rPr>
        <w:tab/>
      </w:r>
      <w:bookmarkStart w:id="19" w:name="Check25"/>
      <w:r w:rsidRPr="00F04499">
        <w:rPr>
          <w:rFonts w:asciiTheme="minorHAnsi" w:hAnsiTheme="minorHAnsi" w:cs="Arial"/>
          <w:sz w:val="20"/>
          <w:szCs w:val="21"/>
          <w:lang w:val="en-GB"/>
        </w:rPr>
        <w:fldChar w:fldCharType="begin">
          <w:ffData>
            <w:name w:val="Check25"/>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007451">
        <w:rPr>
          <w:rFonts w:asciiTheme="minorHAnsi" w:hAnsiTheme="minorHAnsi" w:cs="Arial"/>
          <w:sz w:val="20"/>
          <w:szCs w:val="21"/>
          <w:lang w:val="en-GB"/>
        </w:rPr>
      </w:r>
      <w:r w:rsidR="00007451">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19"/>
      <w:r w:rsidRPr="00F04499">
        <w:rPr>
          <w:rFonts w:asciiTheme="minorHAnsi" w:hAnsiTheme="minorHAnsi" w:cs="Arial"/>
          <w:sz w:val="20"/>
          <w:szCs w:val="21"/>
          <w:lang w:val="en-GB"/>
        </w:rPr>
        <w:tab/>
        <w:t>White &amp; Black African</w:t>
      </w:r>
      <w:r w:rsidRPr="00F04499">
        <w:rPr>
          <w:rFonts w:asciiTheme="minorHAnsi" w:hAnsiTheme="minorHAnsi" w:cs="Arial"/>
          <w:sz w:val="20"/>
          <w:szCs w:val="21"/>
          <w:lang w:val="en-GB"/>
        </w:rPr>
        <w:tab/>
      </w:r>
      <w:bookmarkStart w:id="20" w:name="Check30"/>
      <w:r w:rsidRPr="00F04499">
        <w:rPr>
          <w:rFonts w:asciiTheme="minorHAnsi" w:hAnsiTheme="minorHAnsi" w:cs="Arial"/>
          <w:sz w:val="20"/>
          <w:szCs w:val="21"/>
          <w:lang w:val="en-GB"/>
        </w:rPr>
        <w:fldChar w:fldCharType="begin">
          <w:ffData>
            <w:name w:val="Check30"/>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007451">
        <w:rPr>
          <w:rFonts w:asciiTheme="minorHAnsi" w:hAnsiTheme="minorHAnsi" w:cs="Arial"/>
          <w:sz w:val="20"/>
          <w:szCs w:val="21"/>
          <w:lang w:val="en-GB"/>
        </w:rPr>
      </w:r>
      <w:r w:rsidR="00007451">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Start w:id="21" w:name="Check15"/>
      <w:bookmarkEnd w:id="20"/>
    </w:p>
    <w:p w:rsidR="00F04499" w:rsidRDefault="00F04499" w:rsidP="00F04499">
      <w:pPr>
        <w:rPr>
          <w:rFonts w:asciiTheme="minorHAnsi" w:hAnsiTheme="minorHAnsi" w:cs="Arial"/>
          <w:sz w:val="20"/>
          <w:szCs w:val="21"/>
          <w:lang w:val="en-GB"/>
        </w:rPr>
      </w:pPr>
      <w:r w:rsidRPr="00F04499">
        <w:rPr>
          <w:rFonts w:asciiTheme="minorHAnsi" w:hAnsiTheme="minorHAnsi" w:cs="Arial"/>
          <w:sz w:val="20"/>
          <w:szCs w:val="21"/>
          <w:lang w:val="en-GB"/>
        </w:rPr>
        <w:t>Asian British</w:t>
      </w:r>
      <w:r w:rsidRPr="00F04499">
        <w:rPr>
          <w:rFonts w:asciiTheme="minorHAnsi" w:hAnsiTheme="minorHAnsi" w:cs="Arial"/>
          <w:sz w:val="20"/>
          <w:szCs w:val="21"/>
          <w:lang w:val="en-GB"/>
        </w:rPr>
        <w:tab/>
      </w:r>
      <w:r w:rsidRPr="00F04499">
        <w:rPr>
          <w:rFonts w:asciiTheme="minorHAnsi" w:hAnsiTheme="minorHAnsi" w:cs="Arial"/>
          <w:sz w:val="20"/>
          <w:szCs w:val="21"/>
          <w:lang w:val="en-GB"/>
        </w:rPr>
        <w:fldChar w:fldCharType="begin">
          <w:ffData>
            <w:name w:val="Check15"/>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007451">
        <w:rPr>
          <w:rFonts w:asciiTheme="minorHAnsi" w:hAnsiTheme="minorHAnsi" w:cs="Arial"/>
          <w:sz w:val="20"/>
          <w:szCs w:val="21"/>
          <w:lang w:val="en-GB"/>
        </w:rPr>
      </w:r>
      <w:r w:rsidR="00007451">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21"/>
      <w:r w:rsidRPr="00F04499">
        <w:rPr>
          <w:rFonts w:asciiTheme="minorHAnsi" w:hAnsiTheme="minorHAnsi" w:cs="Arial"/>
          <w:sz w:val="20"/>
          <w:szCs w:val="21"/>
          <w:lang w:val="en-GB"/>
        </w:rPr>
        <w:tab/>
        <w:t>Caribbean</w:t>
      </w:r>
      <w:r w:rsidRPr="00F04499">
        <w:rPr>
          <w:rFonts w:asciiTheme="minorHAnsi" w:hAnsiTheme="minorHAnsi" w:cs="Arial"/>
          <w:sz w:val="20"/>
          <w:szCs w:val="21"/>
          <w:lang w:val="en-GB"/>
        </w:rPr>
        <w:tab/>
      </w:r>
      <w:bookmarkStart w:id="22" w:name="Check21"/>
      <w:r w:rsidRPr="00F04499">
        <w:rPr>
          <w:rFonts w:asciiTheme="minorHAnsi" w:hAnsiTheme="minorHAnsi" w:cs="Arial"/>
          <w:sz w:val="20"/>
          <w:szCs w:val="21"/>
          <w:lang w:val="en-GB"/>
        </w:rPr>
        <w:fldChar w:fldCharType="begin">
          <w:ffData>
            <w:name w:val="Check21"/>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007451">
        <w:rPr>
          <w:rFonts w:asciiTheme="minorHAnsi" w:hAnsiTheme="minorHAnsi" w:cs="Arial"/>
          <w:sz w:val="20"/>
          <w:szCs w:val="21"/>
          <w:lang w:val="en-GB"/>
        </w:rPr>
      </w:r>
      <w:r w:rsidR="00007451">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22"/>
      <w:r w:rsidRPr="00F04499">
        <w:rPr>
          <w:rFonts w:asciiTheme="minorHAnsi" w:hAnsiTheme="minorHAnsi" w:cs="Arial"/>
          <w:sz w:val="20"/>
          <w:szCs w:val="21"/>
          <w:lang w:val="en-GB"/>
        </w:rPr>
        <w:tab/>
        <w:t>Pakistani</w:t>
      </w:r>
      <w:r w:rsidRPr="00F04499">
        <w:rPr>
          <w:rFonts w:asciiTheme="minorHAnsi" w:hAnsiTheme="minorHAnsi" w:cs="Arial"/>
          <w:sz w:val="20"/>
          <w:szCs w:val="21"/>
          <w:lang w:val="en-GB"/>
        </w:rPr>
        <w:tab/>
      </w:r>
      <w:bookmarkStart w:id="23" w:name="Check26"/>
      <w:r w:rsidRPr="00F04499">
        <w:rPr>
          <w:rFonts w:asciiTheme="minorHAnsi" w:hAnsiTheme="minorHAnsi" w:cs="Arial"/>
          <w:sz w:val="20"/>
          <w:szCs w:val="21"/>
          <w:lang w:val="en-GB"/>
        </w:rPr>
        <w:fldChar w:fldCharType="begin">
          <w:ffData>
            <w:name w:val="Check26"/>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007451">
        <w:rPr>
          <w:rFonts w:asciiTheme="minorHAnsi" w:hAnsiTheme="minorHAnsi" w:cs="Arial"/>
          <w:sz w:val="20"/>
          <w:szCs w:val="21"/>
          <w:lang w:val="en-GB"/>
        </w:rPr>
      </w:r>
      <w:r w:rsidR="00007451">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23"/>
      <w:r w:rsidRPr="00F04499">
        <w:rPr>
          <w:rFonts w:asciiTheme="minorHAnsi" w:hAnsiTheme="minorHAnsi" w:cs="Arial"/>
          <w:sz w:val="20"/>
          <w:szCs w:val="21"/>
          <w:lang w:val="en-GB"/>
        </w:rPr>
        <w:tab/>
        <w:t>White &amp; Black Caribbean</w:t>
      </w:r>
      <w:bookmarkStart w:id="24" w:name="Check31"/>
      <w:r w:rsidRPr="00F04499">
        <w:rPr>
          <w:rFonts w:asciiTheme="minorHAnsi" w:hAnsiTheme="minorHAnsi" w:cs="Arial"/>
          <w:sz w:val="20"/>
          <w:szCs w:val="21"/>
          <w:lang w:val="en-GB"/>
        </w:rPr>
        <w:tab/>
      </w:r>
      <w:r w:rsidRPr="00F04499">
        <w:rPr>
          <w:rFonts w:asciiTheme="minorHAnsi" w:hAnsiTheme="minorHAnsi" w:cs="Arial"/>
          <w:sz w:val="20"/>
          <w:szCs w:val="21"/>
          <w:lang w:val="en-GB"/>
        </w:rPr>
        <w:fldChar w:fldCharType="begin">
          <w:ffData>
            <w:name w:val="Check31"/>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007451">
        <w:rPr>
          <w:rFonts w:asciiTheme="minorHAnsi" w:hAnsiTheme="minorHAnsi" w:cs="Arial"/>
          <w:sz w:val="20"/>
          <w:szCs w:val="21"/>
          <w:lang w:val="en-GB"/>
        </w:rPr>
      </w:r>
      <w:r w:rsidR="00007451">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24"/>
    </w:p>
    <w:p w:rsidR="00F04499" w:rsidRDefault="00F04499" w:rsidP="00F04499">
      <w:pPr>
        <w:rPr>
          <w:rFonts w:asciiTheme="minorHAnsi" w:hAnsiTheme="minorHAnsi" w:cs="Arial"/>
          <w:sz w:val="20"/>
          <w:szCs w:val="21"/>
          <w:lang w:val="en-GB"/>
        </w:rPr>
      </w:pPr>
      <w:r w:rsidRPr="00F04499">
        <w:rPr>
          <w:rFonts w:asciiTheme="minorHAnsi" w:hAnsiTheme="minorHAnsi" w:cs="Arial"/>
          <w:sz w:val="20"/>
          <w:szCs w:val="21"/>
          <w:lang w:val="en-GB"/>
        </w:rPr>
        <w:t>Asian Other</w:t>
      </w:r>
      <w:bookmarkStart w:id="25" w:name="Check16"/>
      <w:r w:rsidRPr="00F04499">
        <w:rPr>
          <w:rFonts w:asciiTheme="minorHAnsi" w:hAnsiTheme="minorHAnsi" w:cs="Arial"/>
          <w:sz w:val="20"/>
          <w:szCs w:val="21"/>
          <w:lang w:val="en-GB"/>
        </w:rPr>
        <w:t xml:space="preserve"> </w:t>
      </w:r>
      <w:r w:rsidRPr="00F04499">
        <w:rPr>
          <w:rFonts w:asciiTheme="minorHAnsi" w:hAnsiTheme="minorHAnsi" w:cs="Arial"/>
          <w:sz w:val="20"/>
          <w:szCs w:val="21"/>
          <w:lang w:val="en-GB"/>
        </w:rPr>
        <w:tab/>
      </w:r>
      <w:r w:rsidRPr="00F04499">
        <w:rPr>
          <w:rFonts w:asciiTheme="minorHAnsi" w:hAnsiTheme="minorHAnsi" w:cs="Arial"/>
          <w:sz w:val="20"/>
          <w:szCs w:val="21"/>
          <w:lang w:val="en-GB"/>
        </w:rPr>
        <w:fldChar w:fldCharType="begin">
          <w:ffData>
            <w:name w:val="Check16"/>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007451">
        <w:rPr>
          <w:rFonts w:asciiTheme="minorHAnsi" w:hAnsiTheme="minorHAnsi" w:cs="Arial"/>
          <w:sz w:val="20"/>
          <w:szCs w:val="21"/>
          <w:lang w:val="en-GB"/>
        </w:rPr>
      </w:r>
      <w:r w:rsidR="00007451">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25"/>
      <w:r w:rsidRPr="00F04499">
        <w:rPr>
          <w:rFonts w:asciiTheme="minorHAnsi" w:hAnsiTheme="minorHAnsi" w:cs="Arial"/>
          <w:sz w:val="20"/>
          <w:szCs w:val="21"/>
          <w:lang w:val="en-GB"/>
        </w:rPr>
        <w:tab/>
        <w:t>Chinese</w:t>
      </w:r>
      <w:r w:rsidRPr="00F04499">
        <w:rPr>
          <w:rFonts w:asciiTheme="minorHAnsi" w:hAnsiTheme="minorHAnsi" w:cs="Arial"/>
          <w:sz w:val="20"/>
          <w:szCs w:val="21"/>
          <w:lang w:val="en-GB"/>
        </w:rPr>
        <w:tab/>
      </w:r>
      <w:r w:rsidRPr="00F04499">
        <w:rPr>
          <w:rFonts w:asciiTheme="minorHAnsi" w:hAnsiTheme="minorHAnsi" w:cs="Arial"/>
          <w:sz w:val="20"/>
          <w:szCs w:val="21"/>
          <w:lang w:val="en-GB"/>
        </w:rPr>
        <w:tab/>
      </w:r>
      <w:bookmarkStart w:id="26" w:name="Check22"/>
      <w:r w:rsidRPr="00F04499">
        <w:rPr>
          <w:rFonts w:asciiTheme="minorHAnsi" w:hAnsiTheme="minorHAnsi" w:cs="Arial"/>
          <w:sz w:val="20"/>
          <w:szCs w:val="21"/>
          <w:lang w:val="en-GB"/>
        </w:rPr>
        <w:fldChar w:fldCharType="begin">
          <w:ffData>
            <w:name w:val="Check22"/>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007451">
        <w:rPr>
          <w:rFonts w:asciiTheme="minorHAnsi" w:hAnsiTheme="minorHAnsi" w:cs="Arial"/>
          <w:sz w:val="20"/>
          <w:szCs w:val="21"/>
          <w:lang w:val="en-GB"/>
        </w:rPr>
      </w:r>
      <w:r w:rsidR="00007451">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26"/>
      <w:r w:rsidRPr="00F04499">
        <w:rPr>
          <w:rFonts w:asciiTheme="minorHAnsi" w:hAnsiTheme="minorHAnsi" w:cs="Arial"/>
          <w:sz w:val="20"/>
          <w:szCs w:val="21"/>
          <w:lang w:val="en-GB"/>
        </w:rPr>
        <w:tab/>
        <w:t>Somali</w:t>
      </w:r>
      <w:r w:rsidRPr="00F04499">
        <w:rPr>
          <w:rFonts w:asciiTheme="minorHAnsi" w:hAnsiTheme="minorHAnsi" w:cs="Arial"/>
          <w:sz w:val="20"/>
          <w:szCs w:val="21"/>
          <w:lang w:val="en-GB"/>
        </w:rPr>
        <w:tab/>
      </w:r>
      <w:r w:rsidRPr="00F04499">
        <w:rPr>
          <w:rFonts w:asciiTheme="minorHAnsi" w:hAnsiTheme="minorHAnsi" w:cs="Arial"/>
          <w:sz w:val="20"/>
          <w:szCs w:val="21"/>
          <w:lang w:val="en-GB"/>
        </w:rPr>
        <w:tab/>
      </w:r>
      <w:bookmarkStart w:id="27" w:name="Check27"/>
      <w:r w:rsidRPr="00F04499">
        <w:rPr>
          <w:rFonts w:asciiTheme="minorHAnsi" w:hAnsiTheme="minorHAnsi" w:cs="Arial"/>
          <w:sz w:val="20"/>
          <w:szCs w:val="21"/>
          <w:lang w:val="en-GB"/>
        </w:rPr>
        <w:fldChar w:fldCharType="begin">
          <w:ffData>
            <w:name w:val="Check27"/>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007451">
        <w:rPr>
          <w:rFonts w:asciiTheme="minorHAnsi" w:hAnsiTheme="minorHAnsi" w:cs="Arial"/>
          <w:sz w:val="20"/>
          <w:szCs w:val="21"/>
          <w:lang w:val="en-GB"/>
        </w:rPr>
      </w:r>
      <w:r w:rsidR="00007451">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27"/>
      <w:r w:rsidRPr="00F04499">
        <w:rPr>
          <w:rFonts w:asciiTheme="minorHAnsi" w:hAnsiTheme="minorHAnsi" w:cs="Arial"/>
          <w:sz w:val="20"/>
          <w:szCs w:val="21"/>
          <w:lang w:val="en-GB"/>
        </w:rPr>
        <w:tab/>
        <w:t>White Irish</w:t>
      </w:r>
      <w:r w:rsidRPr="00F04499">
        <w:rPr>
          <w:rFonts w:asciiTheme="minorHAnsi" w:hAnsiTheme="minorHAnsi" w:cs="Arial"/>
          <w:sz w:val="20"/>
          <w:szCs w:val="21"/>
          <w:lang w:val="en-GB"/>
        </w:rPr>
        <w:tab/>
      </w:r>
      <w:r w:rsidRPr="00F04499">
        <w:rPr>
          <w:rFonts w:asciiTheme="minorHAnsi" w:hAnsiTheme="minorHAnsi" w:cs="Arial"/>
          <w:sz w:val="20"/>
          <w:szCs w:val="21"/>
          <w:lang w:val="en-GB"/>
        </w:rPr>
        <w:tab/>
      </w:r>
      <w:bookmarkStart w:id="28" w:name="Check32"/>
      <w:r w:rsidRPr="00F04499">
        <w:rPr>
          <w:rFonts w:asciiTheme="minorHAnsi" w:hAnsiTheme="minorHAnsi" w:cs="Arial"/>
          <w:sz w:val="20"/>
          <w:szCs w:val="21"/>
          <w:lang w:val="en-GB"/>
        </w:rPr>
        <w:fldChar w:fldCharType="begin">
          <w:ffData>
            <w:name w:val="Check32"/>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007451">
        <w:rPr>
          <w:rFonts w:asciiTheme="minorHAnsi" w:hAnsiTheme="minorHAnsi" w:cs="Arial"/>
          <w:sz w:val="20"/>
          <w:szCs w:val="21"/>
          <w:lang w:val="en-GB"/>
        </w:rPr>
      </w:r>
      <w:r w:rsidR="00007451">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Start w:id="29" w:name="Check17"/>
      <w:bookmarkEnd w:id="28"/>
    </w:p>
    <w:p w:rsidR="00F04499" w:rsidRDefault="00F04499" w:rsidP="00F04499">
      <w:pPr>
        <w:rPr>
          <w:rFonts w:asciiTheme="minorHAnsi" w:hAnsiTheme="minorHAnsi" w:cs="Arial"/>
          <w:sz w:val="20"/>
          <w:szCs w:val="21"/>
          <w:lang w:val="en-GB"/>
        </w:rPr>
      </w:pPr>
      <w:r w:rsidRPr="00F04499">
        <w:rPr>
          <w:rFonts w:asciiTheme="minorHAnsi" w:hAnsiTheme="minorHAnsi" w:cs="Arial"/>
          <w:sz w:val="20"/>
          <w:szCs w:val="21"/>
          <w:lang w:val="en-GB"/>
        </w:rPr>
        <w:t xml:space="preserve">Bangladeshi </w:t>
      </w:r>
      <w:r w:rsidRPr="00F04499">
        <w:rPr>
          <w:rFonts w:asciiTheme="minorHAnsi" w:hAnsiTheme="minorHAnsi" w:cs="Arial"/>
          <w:sz w:val="20"/>
          <w:szCs w:val="21"/>
          <w:lang w:val="en-GB"/>
        </w:rPr>
        <w:tab/>
      </w:r>
      <w:r w:rsidRPr="00F04499">
        <w:rPr>
          <w:rFonts w:asciiTheme="minorHAnsi" w:hAnsiTheme="minorHAnsi" w:cs="Arial"/>
          <w:sz w:val="20"/>
          <w:szCs w:val="21"/>
          <w:lang w:val="en-GB"/>
        </w:rPr>
        <w:fldChar w:fldCharType="begin">
          <w:ffData>
            <w:name w:val="Check17"/>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007451">
        <w:rPr>
          <w:rFonts w:asciiTheme="minorHAnsi" w:hAnsiTheme="minorHAnsi" w:cs="Arial"/>
          <w:sz w:val="20"/>
          <w:szCs w:val="21"/>
          <w:lang w:val="en-GB"/>
        </w:rPr>
      </w:r>
      <w:r w:rsidR="00007451">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29"/>
      <w:r w:rsidRPr="00F04499">
        <w:rPr>
          <w:rFonts w:asciiTheme="minorHAnsi" w:hAnsiTheme="minorHAnsi" w:cs="Arial"/>
          <w:sz w:val="20"/>
          <w:szCs w:val="21"/>
          <w:lang w:val="en-GB"/>
        </w:rPr>
        <w:tab/>
        <w:t>Indian</w:t>
      </w:r>
      <w:r w:rsidRPr="00F04499">
        <w:rPr>
          <w:rFonts w:asciiTheme="minorHAnsi" w:hAnsiTheme="minorHAnsi" w:cs="Arial"/>
          <w:sz w:val="20"/>
          <w:szCs w:val="21"/>
          <w:lang w:val="en-GB"/>
        </w:rPr>
        <w:tab/>
      </w:r>
      <w:r w:rsidRPr="00F04499">
        <w:rPr>
          <w:rFonts w:asciiTheme="minorHAnsi" w:hAnsiTheme="minorHAnsi" w:cs="Arial"/>
          <w:sz w:val="20"/>
          <w:szCs w:val="21"/>
          <w:lang w:val="en-GB"/>
        </w:rPr>
        <w:tab/>
      </w:r>
      <w:bookmarkStart w:id="30" w:name="Check23"/>
      <w:r w:rsidRPr="00F04499">
        <w:rPr>
          <w:rFonts w:asciiTheme="minorHAnsi" w:hAnsiTheme="minorHAnsi" w:cs="Arial"/>
          <w:sz w:val="20"/>
          <w:szCs w:val="21"/>
          <w:lang w:val="en-GB"/>
        </w:rPr>
        <w:fldChar w:fldCharType="begin">
          <w:ffData>
            <w:name w:val="Check23"/>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007451">
        <w:rPr>
          <w:rFonts w:asciiTheme="minorHAnsi" w:hAnsiTheme="minorHAnsi" w:cs="Arial"/>
          <w:sz w:val="20"/>
          <w:szCs w:val="21"/>
          <w:lang w:val="en-GB"/>
        </w:rPr>
      </w:r>
      <w:r w:rsidR="00007451">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30"/>
      <w:r w:rsidRPr="00F04499">
        <w:rPr>
          <w:rFonts w:asciiTheme="minorHAnsi" w:hAnsiTheme="minorHAnsi" w:cs="Arial"/>
          <w:sz w:val="20"/>
          <w:szCs w:val="21"/>
          <w:lang w:val="en-GB"/>
        </w:rPr>
        <w:tab/>
        <w:t>White &amp; Asian</w:t>
      </w:r>
      <w:r w:rsidRPr="00F04499">
        <w:rPr>
          <w:rFonts w:asciiTheme="minorHAnsi" w:hAnsiTheme="minorHAnsi" w:cs="Arial"/>
          <w:sz w:val="20"/>
          <w:szCs w:val="21"/>
          <w:lang w:val="en-GB"/>
        </w:rPr>
        <w:tab/>
      </w:r>
      <w:bookmarkStart w:id="31" w:name="Check28"/>
      <w:r w:rsidRPr="00F04499">
        <w:rPr>
          <w:rFonts w:asciiTheme="minorHAnsi" w:hAnsiTheme="minorHAnsi" w:cs="Arial"/>
          <w:sz w:val="20"/>
          <w:szCs w:val="21"/>
          <w:lang w:val="en-GB"/>
        </w:rPr>
        <w:fldChar w:fldCharType="begin">
          <w:ffData>
            <w:name w:val="Check28"/>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007451">
        <w:rPr>
          <w:rFonts w:asciiTheme="minorHAnsi" w:hAnsiTheme="minorHAnsi" w:cs="Arial"/>
          <w:sz w:val="20"/>
          <w:szCs w:val="21"/>
          <w:lang w:val="en-GB"/>
        </w:rPr>
      </w:r>
      <w:r w:rsidR="00007451">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31"/>
      <w:r w:rsidRPr="00F04499">
        <w:rPr>
          <w:rFonts w:asciiTheme="minorHAnsi" w:hAnsiTheme="minorHAnsi" w:cs="Arial"/>
          <w:sz w:val="20"/>
          <w:szCs w:val="21"/>
          <w:lang w:val="en-GB"/>
        </w:rPr>
        <w:tab/>
        <w:t>White Other</w:t>
      </w:r>
      <w:r w:rsidRPr="00F04499">
        <w:rPr>
          <w:rFonts w:asciiTheme="minorHAnsi" w:hAnsiTheme="minorHAnsi" w:cs="Arial"/>
          <w:sz w:val="20"/>
          <w:szCs w:val="21"/>
          <w:lang w:val="en-GB"/>
        </w:rPr>
        <w:tab/>
      </w:r>
      <w:r w:rsidRPr="00F04499">
        <w:rPr>
          <w:rFonts w:asciiTheme="minorHAnsi" w:hAnsiTheme="minorHAnsi" w:cs="Arial"/>
          <w:sz w:val="20"/>
          <w:szCs w:val="21"/>
          <w:lang w:val="en-GB"/>
        </w:rPr>
        <w:tab/>
      </w:r>
      <w:bookmarkStart w:id="32" w:name="Check33"/>
      <w:r w:rsidRPr="00F04499">
        <w:rPr>
          <w:rFonts w:asciiTheme="minorHAnsi" w:hAnsiTheme="minorHAnsi" w:cs="Arial"/>
          <w:sz w:val="20"/>
          <w:szCs w:val="21"/>
          <w:lang w:val="en-GB"/>
        </w:rPr>
        <w:fldChar w:fldCharType="begin">
          <w:ffData>
            <w:name w:val="Check33"/>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007451">
        <w:rPr>
          <w:rFonts w:asciiTheme="minorHAnsi" w:hAnsiTheme="minorHAnsi" w:cs="Arial"/>
          <w:sz w:val="20"/>
          <w:szCs w:val="21"/>
          <w:lang w:val="en-GB"/>
        </w:rPr>
      </w:r>
      <w:r w:rsidR="00007451">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Start w:id="33" w:name="Check18"/>
      <w:bookmarkEnd w:id="32"/>
    </w:p>
    <w:p w:rsidR="00F04499" w:rsidRDefault="00F04499" w:rsidP="00F04499">
      <w:pPr>
        <w:rPr>
          <w:rFonts w:asciiTheme="minorHAnsi" w:hAnsiTheme="minorHAnsi" w:cs="Arial"/>
          <w:sz w:val="20"/>
          <w:szCs w:val="21"/>
          <w:lang w:val="en-GB"/>
        </w:rPr>
      </w:pPr>
      <w:r w:rsidRPr="00F04499">
        <w:rPr>
          <w:rFonts w:asciiTheme="minorHAnsi" w:hAnsiTheme="minorHAnsi" w:cs="Arial"/>
          <w:sz w:val="20"/>
          <w:szCs w:val="21"/>
          <w:lang w:val="en-GB"/>
        </w:rPr>
        <w:t>Black British</w:t>
      </w:r>
      <w:r w:rsidRPr="00F04499">
        <w:rPr>
          <w:rFonts w:asciiTheme="minorHAnsi" w:hAnsiTheme="minorHAnsi" w:cs="Arial"/>
          <w:sz w:val="20"/>
          <w:szCs w:val="21"/>
          <w:lang w:val="en-GB"/>
        </w:rPr>
        <w:tab/>
      </w:r>
      <w:r w:rsidRPr="00F04499">
        <w:rPr>
          <w:rFonts w:asciiTheme="minorHAnsi" w:hAnsiTheme="minorHAnsi" w:cs="Arial"/>
          <w:sz w:val="20"/>
          <w:szCs w:val="21"/>
          <w:lang w:val="en-GB"/>
        </w:rPr>
        <w:fldChar w:fldCharType="begin">
          <w:ffData>
            <w:name w:val="Check18"/>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007451">
        <w:rPr>
          <w:rFonts w:asciiTheme="minorHAnsi" w:hAnsiTheme="minorHAnsi" w:cs="Arial"/>
          <w:sz w:val="20"/>
          <w:szCs w:val="21"/>
          <w:lang w:val="en-GB"/>
        </w:rPr>
      </w:r>
      <w:r w:rsidR="00007451">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33"/>
      <w:r w:rsidRPr="00F04499">
        <w:rPr>
          <w:rFonts w:asciiTheme="minorHAnsi" w:hAnsiTheme="minorHAnsi" w:cs="Arial"/>
          <w:sz w:val="20"/>
          <w:szCs w:val="21"/>
          <w:lang w:val="en-GB"/>
        </w:rPr>
        <w:tab/>
        <w:t>Mixed Other</w:t>
      </w:r>
      <w:r w:rsidRPr="00F04499">
        <w:rPr>
          <w:rFonts w:asciiTheme="minorHAnsi" w:hAnsiTheme="minorHAnsi" w:cs="Arial"/>
          <w:sz w:val="20"/>
          <w:szCs w:val="21"/>
          <w:lang w:val="en-GB"/>
        </w:rPr>
        <w:tab/>
      </w:r>
      <w:bookmarkStart w:id="34" w:name="Check24"/>
      <w:r w:rsidRPr="00F04499">
        <w:rPr>
          <w:rFonts w:asciiTheme="minorHAnsi" w:hAnsiTheme="minorHAnsi" w:cs="Arial"/>
          <w:sz w:val="20"/>
          <w:szCs w:val="21"/>
          <w:lang w:val="en-GB"/>
        </w:rPr>
        <w:fldChar w:fldCharType="begin">
          <w:ffData>
            <w:name w:val="Check24"/>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007451">
        <w:rPr>
          <w:rFonts w:asciiTheme="minorHAnsi" w:hAnsiTheme="minorHAnsi" w:cs="Arial"/>
          <w:sz w:val="20"/>
          <w:szCs w:val="21"/>
          <w:lang w:val="en-GB"/>
        </w:rPr>
      </w:r>
      <w:r w:rsidR="00007451">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34"/>
      <w:r w:rsidRPr="00F04499">
        <w:rPr>
          <w:rFonts w:asciiTheme="minorHAnsi" w:hAnsiTheme="minorHAnsi" w:cs="Arial"/>
          <w:sz w:val="20"/>
          <w:szCs w:val="21"/>
          <w:lang w:val="en-GB"/>
        </w:rPr>
        <w:tab/>
        <w:t>White British</w:t>
      </w:r>
      <w:r w:rsidRPr="00F04499">
        <w:rPr>
          <w:rFonts w:asciiTheme="minorHAnsi" w:hAnsiTheme="minorHAnsi" w:cs="Arial"/>
          <w:sz w:val="20"/>
          <w:szCs w:val="21"/>
          <w:lang w:val="en-GB"/>
        </w:rPr>
        <w:tab/>
      </w:r>
      <w:bookmarkStart w:id="35" w:name="Check29"/>
      <w:r w:rsidRPr="00F04499">
        <w:rPr>
          <w:rFonts w:asciiTheme="minorHAnsi" w:hAnsiTheme="minorHAnsi" w:cs="Arial"/>
          <w:sz w:val="20"/>
          <w:szCs w:val="21"/>
          <w:lang w:val="en-GB"/>
        </w:rPr>
        <w:fldChar w:fldCharType="begin">
          <w:ffData>
            <w:name w:val="Check29"/>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007451">
        <w:rPr>
          <w:rFonts w:asciiTheme="minorHAnsi" w:hAnsiTheme="minorHAnsi" w:cs="Arial"/>
          <w:sz w:val="20"/>
          <w:szCs w:val="21"/>
          <w:lang w:val="en-GB"/>
        </w:rPr>
      </w:r>
      <w:r w:rsidR="00007451">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35"/>
      <w:r w:rsidRPr="00F04499">
        <w:rPr>
          <w:rFonts w:asciiTheme="minorHAnsi" w:hAnsiTheme="minorHAnsi" w:cs="Arial"/>
          <w:sz w:val="20"/>
          <w:szCs w:val="21"/>
          <w:lang w:val="en-GB"/>
        </w:rPr>
        <w:tab/>
        <w:t>Yemen</w:t>
      </w:r>
      <w:r w:rsidRPr="00F04499">
        <w:rPr>
          <w:rFonts w:asciiTheme="minorHAnsi" w:hAnsiTheme="minorHAnsi" w:cs="Arial"/>
          <w:sz w:val="20"/>
          <w:szCs w:val="21"/>
          <w:lang w:val="en-GB"/>
        </w:rPr>
        <w:tab/>
      </w:r>
      <w:r w:rsidRPr="00F04499">
        <w:rPr>
          <w:rFonts w:asciiTheme="minorHAnsi" w:hAnsiTheme="minorHAnsi" w:cs="Arial"/>
          <w:sz w:val="20"/>
          <w:szCs w:val="21"/>
          <w:lang w:val="en-GB"/>
        </w:rPr>
        <w:tab/>
      </w:r>
      <w:r w:rsidRPr="00F04499">
        <w:rPr>
          <w:rFonts w:asciiTheme="minorHAnsi" w:hAnsiTheme="minorHAnsi" w:cs="Arial"/>
          <w:sz w:val="20"/>
          <w:szCs w:val="21"/>
          <w:lang w:val="en-GB"/>
        </w:rPr>
        <w:tab/>
      </w:r>
      <w:bookmarkStart w:id="36" w:name="Check34"/>
      <w:r w:rsidRPr="00F04499">
        <w:rPr>
          <w:rFonts w:asciiTheme="minorHAnsi" w:hAnsiTheme="minorHAnsi" w:cs="Arial"/>
          <w:sz w:val="20"/>
          <w:szCs w:val="21"/>
          <w:lang w:val="en-GB"/>
        </w:rPr>
        <w:fldChar w:fldCharType="begin">
          <w:ffData>
            <w:name w:val="Check34"/>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007451">
        <w:rPr>
          <w:rFonts w:asciiTheme="minorHAnsi" w:hAnsiTheme="minorHAnsi" w:cs="Arial"/>
          <w:sz w:val="20"/>
          <w:szCs w:val="21"/>
          <w:lang w:val="en-GB"/>
        </w:rPr>
      </w:r>
      <w:r w:rsidR="00007451">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36"/>
    </w:p>
    <w:p w:rsidR="00F04499" w:rsidRPr="00F04499" w:rsidRDefault="00F04499" w:rsidP="00F04499">
      <w:pPr>
        <w:rPr>
          <w:rFonts w:asciiTheme="minorHAnsi" w:hAnsiTheme="minorHAnsi" w:cs="Arial"/>
          <w:sz w:val="20"/>
          <w:szCs w:val="21"/>
          <w:lang w:val="en-GB"/>
        </w:rPr>
      </w:pPr>
      <w:r w:rsidRPr="00F04499">
        <w:rPr>
          <w:rFonts w:asciiTheme="minorHAnsi" w:hAnsiTheme="minorHAnsi" w:cs="Arial"/>
          <w:sz w:val="20"/>
          <w:szCs w:val="21"/>
          <w:lang w:val="en-GB"/>
        </w:rPr>
        <w:t>Other Ethnic Minorities</w:t>
      </w:r>
      <w:r w:rsidRPr="00F04499">
        <w:rPr>
          <w:rFonts w:asciiTheme="minorHAnsi" w:hAnsiTheme="minorHAnsi" w:cs="Arial"/>
          <w:sz w:val="20"/>
          <w:szCs w:val="21"/>
          <w:lang w:val="en-GB"/>
        </w:rPr>
        <w:tab/>
      </w:r>
      <w:bookmarkStart w:id="37" w:name="Check19"/>
      <w:r w:rsidRPr="00F04499">
        <w:rPr>
          <w:rFonts w:asciiTheme="minorHAnsi" w:hAnsiTheme="minorHAnsi" w:cs="Arial"/>
          <w:sz w:val="20"/>
          <w:szCs w:val="21"/>
          <w:lang w:val="en-GB"/>
        </w:rPr>
        <w:fldChar w:fldCharType="begin">
          <w:ffData>
            <w:name w:val="Check19"/>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007451">
        <w:rPr>
          <w:rFonts w:asciiTheme="minorHAnsi" w:hAnsiTheme="minorHAnsi" w:cs="Arial"/>
          <w:sz w:val="20"/>
          <w:szCs w:val="21"/>
          <w:lang w:val="en-GB"/>
        </w:rPr>
      </w:r>
      <w:r w:rsidR="00007451">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37"/>
    </w:p>
    <w:p w:rsidR="00F04499" w:rsidRPr="00F04499" w:rsidRDefault="00F04499" w:rsidP="00F04499">
      <w:pPr>
        <w:jc w:val="both"/>
        <w:rPr>
          <w:rFonts w:asciiTheme="minorHAnsi" w:hAnsiTheme="minorHAnsi" w:cs="Arial"/>
          <w:sz w:val="20"/>
          <w:szCs w:val="22"/>
        </w:rPr>
      </w:pPr>
    </w:p>
    <w:p w:rsidR="00F04499" w:rsidRPr="00F04499" w:rsidRDefault="00F04499" w:rsidP="00F04499">
      <w:pPr>
        <w:jc w:val="both"/>
        <w:rPr>
          <w:rFonts w:asciiTheme="minorHAnsi" w:hAnsiTheme="minorHAnsi" w:cs="Arial"/>
          <w:color w:val="000000"/>
          <w:sz w:val="20"/>
          <w:szCs w:val="22"/>
          <w:lang w:val="en"/>
        </w:rPr>
      </w:pPr>
      <w:r w:rsidRPr="00F04499">
        <w:rPr>
          <w:rFonts w:asciiTheme="minorHAnsi" w:hAnsiTheme="minorHAnsi" w:cs="Arial"/>
          <w:color w:val="000000"/>
          <w:sz w:val="20"/>
          <w:szCs w:val="22"/>
          <w:lang w:val="en"/>
        </w:rPr>
        <w:lastRenderedPageBreak/>
        <w:t>The Equality and Human Rights Commission defines a disabled person as someone who has a physical or mental impairment that has a substantial and long-term adverse effect on his or her ability to carry out normal day-to-day activities. For further information, please see the Commission website (</w:t>
      </w:r>
      <w:hyperlink r:id="rId8" w:history="1">
        <w:r w:rsidRPr="00F04499">
          <w:rPr>
            <w:rFonts w:asciiTheme="minorHAnsi" w:hAnsiTheme="minorHAnsi" w:cs="Arial"/>
            <w:color w:val="0000FF"/>
            <w:sz w:val="20"/>
            <w:szCs w:val="22"/>
            <w:u w:val="single"/>
          </w:rPr>
          <w:t>www.equalityhumanrights.com</w:t>
        </w:r>
      </w:hyperlink>
      <w:r w:rsidRPr="00F04499">
        <w:rPr>
          <w:rFonts w:asciiTheme="minorHAnsi" w:hAnsiTheme="minorHAnsi" w:cs="Arial"/>
          <w:color w:val="000000"/>
          <w:sz w:val="20"/>
          <w:szCs w:val="22"/>
          <w:lang w:val="en"/>
        </w:rPr>
        <w:t>).</w:t>
      </w:r>
    </w:p>
    <w:p w:rsidR="00F04499" w:rsidRPr="00F04499" w:rsidRDefault="00F04499" w:rsidP="00F04499">
      <w:pPr>
        <w:jc w:val="both"/>
        <w:rPr>
          <w:rFonts w:asciiTheme="minorHAnsi" w:hAnsiTheme="minorHAnsi" w:cs="Arial"/>
          <w:color w:val="000000"/>
          <w:sz w:val="20"/>
          <w:szCs w:val="22"/>
        </w:rPr>
      </w:pP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 xml:space="preserve">Do you consider yourself to have a disability? </w:t>
      </w:r>
    </w:p>
    <w:p w:rsidR="00F04499" w:rsidRPr="00F04499" w:rsidRDefault="00F04499" w:rsidP="00F04499">
      <w:pPr>
        <w:jc w:val="both"/>
        <w:rPr>
          <w:rFonts w:asciiTheme="minorHAnsi" w:hAnsiTheme="minorHAnsi" w:cs="Arial"/>
          <w:b/>
          <w:sz w:val="20"/>
          <w:szCs w:val="22"/>
        </w:rPr>
      </w:pP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Yes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8"/>
            <w:enabled/>
            <w:calcOnExit w:val="0"/>
            <w:checkBox>
              <w:sizeAuto/>
              <w:default w:val="0"/>
            </w:checkBox>
          </w:ffData>
        </w:fldChar>
      </w:r>
      <w:r w:rsidRPr="00F04499">
        <w:rPr>
          <w:rFonts w:asciiTheme="minorHAnsi" w:hAnsiTheme="minorHAnsi" w:cs="Arial"/>
          <w:sz w:val="20"/>
          <w:szCs w:val="22"/>
        </w:rPr>
        <w:instrText xml:space="preserve"> FORMCHECKBOX </w:instrText>
      </w:r>
      <w:r w:rsidR="00007451">
        <w:rPr>
          <w:rFonts w:asciiTheme="minorHAnsi" w:hAnsiTheme="minorHAnsi" w:cs="Arial"/>
          <w:sz w:val="20"/>
          <w:szCs w:val="22"/>
        </w:rPr>
      </w:r>
      <w:r w:rsidR="00007451">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r w:rsidRPr="00F04499">
        <w:rPr>
          <w:rFonts w:asciiTheme="minorHAnsi" w:hAnsiTheme="minorHAnsi" w:cs="Arial"/>
          <w:sz w:val="20"/>
          <w:szCs w:val="22"/>
        </w:rPr>
        <w:tab/>
      </w: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No</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9"/>
            <w:enabled/>
            <w:calcOnExit w:val="0"/>
            <w:checkBox>
              <w:sizeAuto/>
              <w:default w:val="0"/>
            </w:checkBox>
          </w:ffData>
        </w:fldChar>
      </w:r>
      <w:r w:rsidRPr="00F04499">
        <w:rPr>
          <w:rFonts w:asciiTheme="minorHAnsi" w:hAnsiTheme="minorHAnsi" w:cs="Arial"/>
          <w:sz w:val="20"/>
          <w:szCs w:val="22"/>
        </w:rPr>
        <w:instrText xml:space="preserve"> FORMCHECKBOX </w:instrText>
      </w:r>
      <w:r w:rsidR="00007451">
        <w:rPr>
          <w:rFonts w:asciiTheme="minorHAnsi" w:hAnsiTheme="minorHAnsi" w:cs="Arial"/>
          <w:sz w:val="20"/>
          <w:szCs w:val="22"/>
        </w:rPr>
      </w:r>
      <w:r w:rsidR="00007451">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p>
    <w:p w:rsidR="00F04499" w:rsidRPr="00F04499" w:rsidRDefault="00F04499" w:rsidP="00F04499">
      <w:pPr>
        <w:jc w:val="both"/>
        <w:rPr>
          <w:rFonts w:asciiTheme="minorHAnsi" w:hAnsiTheme="minorHAnsi" w:cs="Arial"/>
          <w:sz w:val="20"/>
          <w:szCs w:val="22"/>
        </w:rPr>
      </w:pP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If selected for interview, do you require any assistance or adjustments to enable you to attend?</w:t>
      </w:r>
    </w:p>
    <w:p w:rsidR="00F04499" w:rsidRPr="00F04499" w:rsidRDefault="00F04499" w:rsidP="00F04499">
      <w:pPr>
        <w:jc w:val="both"/>
        <w:rPr>
          <w:rFonts w:asciiTheme="minorHAnsi" w:hAnsiTheme="minorHAnsi" w:cs="Arial"/>
          <w:sz w:val="20"/>
          <w:szCs w:val="22"/>
        </w:rPr>
      </w:pP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Yes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8"/>
            <w:enabled/>
            <w:calcOnExit w:val="0"/>
            <w:checkBox>
              <w:sizeAuto/>
              <w:default w:val="0"/>
            </w:checkBox>
          </w:ffData>
        </w:fldChar>
      </w:r>
      <w:r w:rsidRPr="00F04499">
        <w:rPr>
          <w:rFonts w:asciiTheme="minorHAnsi" w:hAnsiTheme="minorHAnsi" w:cs="Arial"/>
          <w:sz w:val="20"/>
          <w:szCs w:val="22"/>
        </w:rPr>
        <w:instrText xml:space="preserve"> FORMCHECKBOX </w:instrText>
      </w:r>
      <w:r w:rsidR="00007451">
        <w:rPr>
          <w:rFonts w:asciiTheme="minorHAnsi" w:hAnsiTheme="minorHAnsi" w:cs="Arial"/>
          <w:sz w:val="20"/>
          <w:szCs w:val="22"/>
        </w:rPr>
      </w:r>
      <w:r w:rsidR="00007451">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r w:rsidRPr="00F04499">
        <w:rPr>
          <w:rFonts w:asciiTheme="minorHAnsi" w:hAnsiTheme="minorHAnsi" w:cs="Arial"/>
          <w:sz w:val="20"/>
          <w:szCs w:val="22"/>
        </w:rPr>
        <w:tab/>
      </w: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No</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9"/>
            <w:enabled/>
            <w:calcOnExit w:val="0"/>
            <w:checkBox>
              <w:sizeAuto/>
              <w:default w:val="0"/>
            </w:checkBox>
          </w:ffData>
        </w:fldChar>
      </w:r>
      <w:r w:rsidRPr="00F04499">
        <w:rPr>
          <w:rFonts w:asciiTheme="minorHAnsi" w:hAnsiTheme="minorHAnsi" w:cs="Arial"/>
          <w:sz w:val="20"/>
          <w:szCs w:val="22"/>
        </w:rPr>
        <w:instrText xml:space="preserve"> FORMCHECKBOX </w:instrText>
      </w:r>
      <w:r w:rsidR="00007451">
        <w:rPr>
          <w:rFonts w:asciiTheme="minorHAnsi" w:hAnsiTheme="minorHAnsi" w:cs="Arial"/>
          <w:sz w:val="20"/>
          <w:szCs w:val="22"/>
        </w:rPr>
      </w:r>
      <w:r w:rsidR="00007451">
        <w:rPr>
          <w:rFonts w:asciiTheme="minorHAnsi" w:hAnsiTheme="minorHAnsi" w:cs="Arial"/>
          <w:sz w:val="20"/>
          <w:szCs w:val="22"/>
        </w:rPr>
        <w:fldChar w:fldCharType="separate"/>
      </w:r>
      <w:r w:rsidRPr="00F04499">
        <w:rPr>
          <w:rFonts w:asciiTheme="minorHAnsi" w:hAnsiTheme="minorHAnsi" w:cs="Arial"/>
          <w:sz w:val="20"/>
          <w:szCs w:val="22"/>
        </w:rPr>
        <w:fldChar w:fldCharType="end"/>
      </w:r>
    </w:p>
    <w:p w:rsidR="00F04499" w:rsidRPr="00F04499" w:rsidRDefault="00F04499" w:rsidP="00F04499">
      <w:pPr>
        <w:jc w:val="both"/>
        <w:rPr>
          <w:rFonts w:asciiTheme="minorHAnsi" w:hAnsiTheme="minorHAnsi" w:cs="Arial"/>
          <w:sz w:val="20"/>
          <w:szCs w:val="22"/>
        </w:rPr>
      </w:pP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 xml:space="preserve">Please do not hesitate to call a member of the recruitment team, in confidence, if you would like to discuss this further with us, on 0151 708 3700, or via </w:t>
      </w:r>
      <w:hyperlink r:id="rId9" w:history="1">
        <w:r w:rsidRPr="00F04499">
          <w:rPr>
            <w:rFonts w:asciiTheme="minorHAnsi" w:hAnsiTheme="minorHAnsi" w:cs="Arial"/>
            <w:color w:val="0000FF"/>
            <w:sz w:val="20"/>
            <w:szCs w:val="22"/>
            <w:u w:val="single"/>
          </w:rPr>
          <w:t>recruitment@everymanplayhouse.com</w:t>
        </w:r>
      </w:hyperlink>
    </w:p>
    <w:p w:rsidR="00F04499" w:rsidRPr="00F04499" w:rsidRDefault="00F04499" w:rsidP="00F04499">
      <w:pPr>
        <w:jc w:val="both"/>
        <w:rPr>
          <w:rFonts w:asciiTheme="minorHAnsi" w:hAnsiTheme="minorHAnsi" w:cs="Arial"/>
          <w:sz w:val="20"/>
          <w:szCs w:val="22"/>
        </w:rPr>
      </w:pPr>
    </w:p>
    <w:p w:rsidR="004C6B11" w:rsidRDefault="00F04499" w:rsidP="00F04499">
      <w:pPr>
        <w:jc w:val="both"/>
        <w:rPr>
          <w:rFonts w:asciiTheme="minorHAnsi" w:hAnsiTheme="minorHAnsi" w:cs="Arial"/>
          <w:sz w:val="20"/>
          <w:szCs w:val="22"/>
        </w:rPr>
      </w:pPr>
      <w:r w:rsidRPr="00F04499">
        <w:rPr>
          <w:rFonts w:asciiTheme="minorHAnsi" w:hAnsiTheme="minorHAnsi" w:cs="Arial"/>
          <w:sz w:val="20"/>
          <w:szCs w:val="22"/>
        </w:rPr>
        <w:t>How did you hear about this vacancy?</w:t>
      </w:r>
      <w:r w:rsidR="004C6B11">
        <w:rPr>
          <w:rFonts w:asciiTheme="minorHAnsi" w:hAnsiTheme="minorHAnsi" w:cs="Arial"/>
          <w:sz w:val="20"/>
          <w:szCs w:val="22"/>
        </w:rPr>
        <w:fldChar w:fldCharType="begin">
          <w:ffData>
            <w:name w:val="Text121"/>
            <w:enabled/>
            <w:calcOnExit w:val="0"/>
            <w:textInput/>
          </w:ffData>
        </w:fldChar>
      </w:r>
      <w:bookmarkStart w:id="38" w:name="Text121"/>
      <w:r w:rsidR="004C6B11">
        <w:rPr>
          <w:rFonts w:asciiTheme="minorHAnsi" w:hAnsiTheme="minorHAnsi" w:cs="Arial"/>
          <w:sz w:val="20"/>
          <w:szCs w:val="22"/>
        </w:rPr>
        <w:instrText xml:space="preserve"> FORMTEXT </w:instrText>
      </w:r>
      <w:r w:rsidR="004C6B11">
        <w:rPr>
          <w:rFonts w:asciiTheme="minorHAnsi" w:hAnsiTheme="minorHAnsi" w:cs="Arial"/>
          <w:sz w:val="20"/>
          <w:szCs w:val="22"/>
        </w:rPr>
      </w:r>
      <w:r w:rsidR="004C6B11">
        <w:rPr>
          <w:rFonts w:asciiTheme="minorHAnsi" w:hAnsiTheme="minorHAnsi" w:cs="Arial"/>
          <w:sz w:val="20"/>
          <w:szCs w:val="22"/>
        </w:rPr>
        <w:fldChar w:fldCharType="separate"/>
      </w:r>
      <w:r w:rsidR="004C6B11">
        <w:rPr>
          <w:rFonts w:asciiTheme="minorHAnsi" w:hAnsiTheme="minorHAnsi" w:cs="Arial"/>
          <w:noProof/>
          <w:sz w:val="20"/>
          <w:szCs w:val="22"/>
        </w:rPr>
        <w:t> </w:t>
      </w:r>
      <w:r w:rsidR="004C6B11">
        <w:rPr>
          <w:rFonts w:asciiTheme="minorHAnsi" w:hAnsiTheme="minorHAnsi" w:cs="Arial"/>
          <w:noProof/>
          <w:sz w:val="20"/>
          <w:szCs w:val="22"/>
        </w:rPr>
        <w:t> </w:t>
      </w:r>
      <w:r w:rsidR="004C6B11">
        <w:rPr>
          <w:rFonts w:asciiTheme="minorHAnsi" w:hAnsiTheme="minorHAnsi" w:cs="Arial"/>
          <w:noProof/>
          <w:sz w:val="20"/>
          <w:szCs w:val="22"/>
        </w:rPr>
        <w:t> </w:t>
      </w:r>
      <w:r w:rsidR="004C6B11">
        <w:rPr>
          <w:rFonts w:asciiTheme="minorHAnsi" w:hAnsiTheme="minorHAnsi" w:cs="Arial"/>
          <w:noProof/>
          <w:sz w:val="20"/>
          <w:szCs w:val="22"/>
        </w:rPr>
        <w:t> </w:t>
      </w:r>
      <w:r w:rsidR="004C6B11">
        <w:rPr>
          <w:rFonts w:asciiTheme="minorHAnsi" w:hAnsiTheme="minorHAnsi" w:cs="Arial"/>
          <w:noProof/>
          <w:sz w:val="20"/>
          <w:szCs w:val="22"/>
        </w:rPr>
        <w:t> </w:t>
      </w:r>
      <w:r w:rsidR="004C6B11">
        <w:rPr>
          <w:rFonts w:asciiTheme="minorHAnsi" w:hAnsiTheme="minorHAnsi" w:cs="Arial"/>
          <w:sz w:val="20"/>
          <w:szCs w:val="22"/>
        </w:rPr>
        <w:fldChar w:fldCharType="end"/>
      </w:r>
      <w:bookmarkEnd w:id="38"/>
    </w:p>
    <w:p w:rsidR="00F04499" w:rsidRPr="00F04499" w:rsidRDefault="004C6B11" w:rsidP="00F04499">
      <w:pPr>
        <w:jc w:val="both"/>
        <w:rPr>
          <w:rFonts w:asciiTheme="minorHAnsi" w:hAnsiTheme="minorHAnsi" w:cs="Arial"/>
          <w:sz w:val="20"/>
          <w:szCs w:val="22"/>
        </w:rPr>
      </w:pPr>
      <w:r w:rsidRPr="00F04499">
        <w:rPr>
          <w:rFonts w:asciiTheme="minorHAnsi" w:hAnsiTheme="minorHAnsi" w:cs="Arial"/>
          <w:sz w:val="20"/>
          <w:szCs w:val="22"/>
        </w:rPr>
        <w:t xml:space="preserve"> </w:t>
      </w: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 xml:space="preserve">Thank you for taking the time to complete this form. </w:t>
      </w:r>
    </w:p>
    <w:p w:rsidR="00F04499" w:rsidRPr="00F04499" w:rsidRDefault="00F04499" w:rsidP="00F04499">
      <w:pPr>
        <w:jc w:val="both"/>
        <w:rPr>
          <w:rFonts w:asciiTheme="minorHAnsi" w:hAnsiTheme="minorHAnsi" w:cs="Arial"/>
          <w:sz w:val="20"/>
          <w:szCs w:val="22"/>
        </w:rPr>
      </w:pPr>
    </w:p>
    <w:p w:rsidR="00F04499" w:rsidRDefault="00F04499" w:rsidP="00F04499">
      <w:pPr>
        <w:rPr>
          <w:rFonts w:asciiTheme="minorHAnsi" w:hAnsiTheme="minorHAnsi" w:cs="Arial"/>
          <w:b/>
          <w:sz w:val="20"/>
          <w:szCs w:val="22"/>
        </w:rPr>
      </w:pPr>
      <w:r w:rsidRPr="00F04499">
        <w:rPr>
          <w:rFonts w:asciiTheme="minorHAnsi" w:hAnsiTheme="minorHAnsi" w:cs="Arial"/>
          <w:b/>
          <w:sz w:val="20"/>
          <w:szCs w:val="22"/>
        </w:rPr>
        <w:t>Do not write your name on this page</w:t>
      </w:r>
    </w:p>
    <w:p w:rsidR="00F04499" w:rsidRPr="00F04499" w:rsidRDefault="00F04499" w:rsidP="00F04499">
      <w:pPr>
        <w:rPr>
          <w:rFonts w:asciiTheme="minorHAnsi" w:hAnsi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0B38A0" w:rsidRPr="00F04499" w:rsidTr="0099475C">
        <w:tc>
          <w:tcPr>
            <w:tcW w:w="5494" w:type="dxa"/>
          </w:tcPr>
          <w:p w:rsidR="000B38A0" w:rsidRPr="00F04499" w:rsidRDefault="000B38A0" w:rsidP="000B38A0">
            <w:pPr>
              <w:rPr>
                <w:rFonts w:asciiTheme="minorHAnsi" w:hAnsiTheme="minorHAnsi" w:cs="Arial"/>
                <w:b/>
                <w:sz w:val="22"/>
                <w:szCs w:val="22"/>
              </w:rPr>
            </w:pPr>
            <w:r w:rsidRPr="00F04499">
              <w:rPr>
                <w:rFonts w:asciiTheme="minorHAnsi" w:hAnsiTheme="minorHAnsi" w:cs="Arial"/>
                <w:b/>
                <w:sz w:val="22"/>
                <w:szCs w:val="22"/>
              </w:rPr>
              <w:t>Candidate Reference Number</w:t>
            </w:r>
          </w:p>
        </w:tc>
        <w:tc>
          <w:tcPr>
            <w:tcW w:w="5495" w:type="dxa"/>
          </w:tcPr>
          <w:p w:rsidR="000B38A0" w:rsidRPr="00F04499" w:rsidRDefault="000B38A0" w:rsidP="000B38A0">
            <w:pPr>
              <w:rPr>
                <w:rFonts w:asciiTheme="minorHAnsi" w:hAnsiTheme="minorHAnsi" w:cs="Arial"/>
                <w:b/>
                <w:sz w:val="22"/>
                <w:szCs w:val="22"/>
              </w:rPr>
            </w:pPr>
          </w:p>
        </w:tc>
      </w:tr>
    </w:tbl>
    <w:p w:rsidR="007C5AE3" w:rsidRPr="00F04499" w:rsidRDefault="007C5AE3" w:rsidP="003055F3">
      <w:pPr>
        <w:rPr>
          <w:rFonts w:asciiTheme="minorHAnsi" w:hAnsiTheme="minorHAnsi" w:cs="Arial"/>
          <w:sz w:val="22"/>
          <w:szCs w:val="22"/>
        </w:rPr>
      </w:pPr>
    </w:p>
    <w:p w:rsidR="000B38A0" w:rsidRPr="00F04499" w:rsidRDefault="000B38A0" w:rsidP="003055F3">
      <w:pPr>
        <w:rPr>
          <w:rFonts w:asciiTheme="minorHAnsi" w:hAnsiTheme="minorHAnsi" w:cs="Arial"/>
          <w:sz w:val="22"/>
          <w:szCs w:val="22"/>
        </w:rPr>
      </w:pPr>
    </w:p>
    <w:p w:rsidR="00391BD5" w:rsidRPr="00F04499" w:rsidRDefault="00391BD5" w:rsidP="003055F3">
      <w:pPr>
        <w:rPr>
          <w:rFonts w:asciiTheme="minorHAnsi" w:hAnsiTheme="minorHAnsi" w:cs="Arial"/>
          <w:b/>
          <w:sz w:val="22"/>
          <w:szCs w:val="22"/>
        </w:rPr>
      </w:pPr>
      <w:r w:rsidRPr="00F04499">
        <w:rPr>
          <w:rFonts w:asciiTheme="minorHAnsi" w:hAnsiTheme="minorHAnsi" w:cs="Arial"/>
          <w:b/>
          <w:sz w:val="22"/>
          <w:szCs w:val="22"/>
        </w:rPr>
        <w:t>EDUCATION and TRAINING</w:t>
      </w:r>
    </w:p>
    <w:p w:rsidR="00391BD5" w:rsidRPr="00F04499" w:rsidRDefault="00391BD5" w:rsidP="003055F3">
      <w:pPr>
        <w:rPr>
          <w:rFonts w:asciiTheme="minorHAnsi" w:hAnsiTheme="minorHAnsi" w:cs="Arial"/>
          <w:sz w:val="22"/>
          <w:szCs w:val="22"/>
        </w:rPr>
      </w:pPr>
    </w:p>
    <w:tbl>
      <w:tblPr>
        <w:tblW w:w="0" w:type="auto"/>
        <w:tblLayout w:type="fixed"/>
        <w:tblLook w:val="01E0" w:firstRow="1" w:lastRow="1" w:firstColumn="1" w:lastColumn="1" w:noHBand="0" w:noVBand="0"/>
      </w:tblPr>
      <w:tblGrid>
        <w:gridCol w:w="828"/>
        <w:gridCol w:w="1548"/>
        <w:gridCol w:w="5865"/>
        <w:gridCol w:w="2748"/>
      </w:tblGrid>
      <w:tr w:rsidR="00601EC2" w:rsidRPr="00F04499" w:rsidTr="00821305">
        <w:trPr>
          <w:trHeight w:val="340"/>
        </w:trPr>
        <w:tc>
          <w:tcPr>
            <w:tcW w:w="2376" w:type="dxa"/>
            <w:gridSpan w:val="2"/>
            <w:vAlign w:val="center"/>
          </w:tcPr>
          <w:p w:rsidR="00601EC2" w:rsidRPr="00F04499" w:rsidRDefault="00601EC2" w:rsidP="00B237DC">
            <w:pPr>
              <w:rPr>
                <w:rFonts w:asciiTheme="minorHAnsi" w:hAnsiTheme="minorHAnsi" w:cs="Arial"/>
                <w:b/>
                <w:sz w:val="22"/>
                <w:szCs w:val="22"/>
              </w:rPr>
            </w:pPr>
            <w:r w:rsidRPr="00F04499">
              <w:rPr>
                <w:rFonts w:asciiTheme="minorHAnsi" w:hAnsiTheme="minorHAnsi" w:cs="Arial"/>
                <w:b/>
                <w:sz w:val="22"/>
                <w:szCs w:val="22"/>
              </w:rPr>
              <w:t>Dates</w:t>
            </w:r>
          </w:p>
        </w:tc>
        <w:tc>
          <w:tcPr>
            <w:tcW w:w="5865" w:type="dxa"/>
            <w:vAlign w:val="center"/>
          </w:tcPr>
          <w:p w:rsidR="00601EC2"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Qualifications Obtained</w:t>
            </w:r>
          </w:p>
        </w:tc>
        <w:tc>
          <w:tcPr>
            <w:tcW w:w="2748" w:type="dxa"/>
            <w:vAlign w:val="center"/>
          </w:tcPr>
          <w:p w:rsidR="00601EC2" w:rsidRPr="00F04499" w:rsidRDefault="00601EC2" w:rsidP="00B237DC">
            <w:pPr>
              <w:rPr>
                <w:rFonts w:asciiTheme="minorHAnsi" w:hAnsiTheme="minorHAnsi" w:cs="Arial"/>
                <w:b/>
                <w:sz w:val="22"/>
                <w:szCs w:val="22"/>
              </w:rPr>
            </w:pPr>
          </w:p>
        </w:tc>
      </w:tr>
      <w:tr w:rsidR="000B38A0" w:rsidRPr="00F04499" w:rsidTr="00821305">
        <w:trPr>
          <w:trHeight w:val="567"/>
        </w:trPr>
        <w:tc>
          <w:tcPr>
            <w:tcW w:w="828" w:type="dxa"/>
            <w:tcBorders>
              <w:right w:val="single" w:sz="4" w:space="0" w:color="auto"/>
            </w:tcBorders>
            <w:vAlign w:val="center"/>
          </w:tcPr>
          <w:p w:rsidR="000B38A0"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From</w:t>
            </w:r>
          </w:p>
        </w:tc>
        <w:tc>
          <w:tcPr>
            <w:tcW w:w="1548" w:type="dxa"/>
            <w:tcBorders>
              <w:top w:val="single" w:sz="4" w:space="0" w:color="auto"/>
              <w:left w:val="single" w:sz="4" w:space="0" w:color="auto"/>
              <w:bottom w:val="single" w:sz="4" w:space="0" w:color="auto"/>
              <w:right w:val="single" w:sz="4" w:space="0" w:color="auto"/>
            </w:tcBorders>
            <w:vAlign w:val="center"/>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1"/>
                  <w:enabled/>
                  <w:calcOnExit w:val="0"/>
                  <w:textInput/>
                </w:ffData>
              </w:fldChar>
            </w:r>
            <w:bookmarkStart w:id="39" w:name="Text41"/>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bookmarkStart w:id="40" w:name="_GoBack"/>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bookmarkEnd w:id="40"/>
            <w:r w:rsidRPr="00F04499">
              <w:rPr>
                <w:rFonts w:asciiTheme="minorHAnsi" w:hAnsiTheme="minorHAnsi" w:cs="Arial"/>
                <w:sz w:val="22"/>
                <w:szCs w:val="22"/>
              </w:rPr>
              <w:fldChar w:fldCharType="end"/>
            </w:r>
            <w:bookmarkEnd w:id="39"/>
          </w:p>
        </w:tc>
        <w:tc>
          <w:tcPr>
            <w:tcW w:w="8613" w:type="dxa"/>
            <w:gridSpan w:val="2"/>
            <w:vMerge w:val="restart"/>
            <w:tcBorders>
              <w:top w:val="single" w:sz="4" w:space="0" w:color="auto"/>
              <w:left w:val="single" w:sz="4" w:space="0" w:color="auto"/>
              <w:right w:val="single" w:sz="4" w:space="0" w:color="auto"/>
            </w:tcBorders>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9"/>
                  <w:enabled/>
                  <w:calcOnExit w:val="0"/>
                  <w:textInput/>
                </w:ffData>
              </w:fldChar>
            </w:r>
            <w:bookmarkStart w:id="41" w:name="Text49"/>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41"/>
          </w:p>
        </w:tc>
      </w:tr>
      <w:tr w:rsidR="000B38A0" w:rsidRPr="00F04499" w:rsidTr="00821305">
        <w:trPr>
          <w:trHeight w:val="567"/>
        </w:trPr>
        <w:tc>
          <w:tcPr>
            <w:tcW w:w="828" w:type="dxa"/>
            <w:tcBorders>
              <w:right w:val="single" w:sz="4" w:space="0" w:color="auto"/>
            </w:tcBorders>
            <w:vAlign w:val="center"/>
          </w:tcPr>
          <w:p w:rsidR="000B38A0"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To</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2"/>
                  <w:enabled/>
                  <w:calcOnExit w:val="0"/>
                  <w:textInput/>
                </w:ffData>
              </w:fldChar>
            </w:r>
            <w:bookmarkStart w:id="42" w:name="Text42"/>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42"/>
          </w:p>
        </w:tc>
        <w:tc>
          <w:tcPr>
            <w:tcW w:w="8613" w:type="dxa"/>
            <w:gridSpan w:val="2"/>
            <w:vMerge/>
            <w:tcBorders>
              <w:left w:val="single" w:sz="4" w:space="0" w:color="auto"/>
              <w:bottom w:val="single" w:sz="4" w:space="0" w:color="auto"/>
              <w:right w:val="single" w:sz="4" w:space="0" w:color="auto"/>
            </w:tcBorders>
          </w:tcPr>
          <w:p w:rsidR="000B38A0" w:rsidRPr="00F04499" w:rsidRDefault="000B38A0" w:rsidP="00B237DC">
            <w:pPr>
              <w:rPr>
                <w:rFonts w:asciiTheme="minorHAnsi" w:hAnsiTheme="minorHAnsi" w:cs="Arial"/>
                <w:sz w:val="22"/>
                <w:szCs w:val="22"/>
              </w:rPr>
            </w:pPr>
          </w:p>
        </w:tc>
      </w:tr>
      <w:tr w:rsidR="000B38A0" w:rsidRPr="00F04499" w:rsidTr="00821305">
        <w:trPr>
          <w:trHeight w:val="567"/>
        </w:trPr>
        <w:tc>
          <w:tcPr>
            <w:tcW w:w="828" w:type="dxa"/>
            <w:tcBorders>
              <w:right w:val="single" w:sz="4" w:space="0" w:color="auto"/>
            </w:tcBorders>
            <w:vAlign w:val="center"/>
          </w:tcPr>
          <w:p w:rsidR="000B38A0"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From</w:t>
            </w:r>
          </w:p>
        </w:tc>
        <w:tc>
          <w:tcPr>
            <w:tcW w:w="1548" w:type="dxa"/>
            <w:tcBorders>
              <w:top w:val="single" w:sz="4" w:space="0" w:color="auto"/>
              <w:left w:val="single" w:sz="4" w:space="0" w:color="auto"/>
              <w:bottom w:val="single" w:sz="4" w:space="0" w:color="auto"/>
              <w:right w:val="single" w:sz="4" w:space="0" w:color="auto"/>
            </w:tcBorders>
            <w:vAlign w:val="center"/>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3"/>
                  <w:enabled/>
                  <w:calcOnExit w:val="0"/>
                  <w:textInput/>
                </w:ffData>
              </w:fldChar>
            </w:r>
            <w:bookmarkStart w:id="43" w:name="Text43"/>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43"/>
          </w:p>
        </w:tc>
        <w:tc>
          <w:tcPr>
            <w:tcW w:w="8613" w:type="dxa"/>
            <w:gridSpan w:val="2"/>
            <w:vMerge w:val="restart"/>
            <w:tcBorders>
              <w:top w:val="single" w:sz="4" w:space="0" w:color="auto"/>
              <w:left w:val="single" w:sz="4" w:space="0" w:color="auto"/>
              <w:right w:val="single" w:sz="4" w:space="0" w:color="auto"/>
            </w:tcBorders>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50"/>
                  <w:enabled/>
                  <w:calcOnExit w:val="0"/>
                  <w:textInput/>
                </w:ffData>
              </w:fldChar>
            </w:r>
            <w:bookmarkStart w:id="44" w:name="Text50"/>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44"/>
          </w:p>
        </w:tc>
      </w:tr>
      <w:tr w:rsidR="000B38A0" w:rsidRPr="00F04499" w:rsidTr="00821305">
        <w:trPr>
          <w:trHeight w:val="567"/>
        </w:trPr>
        <w:tc>
          <w:tcPr>
            <w:tcW w:w="828" w:type="dxa"/>
            <w:tcBorders>
              <w:right w:val="single" w:sz="4" w:space="0" w:color="auto"/>
            </w:tcBorders>
            <w:vAlign w:val="center"/>
          </w:tcPr>
          <w:p w:rsidR="000B38A0"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To</w:t>
            </w:r>
          </w:p>
        </w:tc>
        <w:tc>
          <w:tcPr>
            <w:tcW w:w="1548" w:type="dxa"/>
            <w:tcBorders>
              <w:top w:val="single" w:sz="4" w:space="0" w:color="auto"/>
              <w:left w:val="single" w:sz="4" w:space="0" w:color="auto"/>
              <w:bottom w:val="single" w:sz="4" w:space="0" w:color="auto"/>
              <w:right w:val="single" w:sz="4" w:space="0" w:color="auto"/>
            </w:tcBorders>
            <w:vAlign w:val="center"/>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4"/>
                  <w:enabled/>
                  <w:calcOnExit w:val="0"/>
                  <w:textInput/>
                </w:ffData>
              </w:fldChar>
            </w:r>
            <w:bookmarkStart w:id="45" w:name="Text44"/>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45"/>
          </w:p>
        </w:tc>
        <w:tc>
          <w:tcPr>
            <w:tcW w:w="8613" w:type="dxa"/>
            <w:gridSpan w:val="2"/>
            <w:vMerge/>
            <w:tcBorders>
              <w:left w:val="single" w:sz="4" w:space="0" w:color="auto"/>
              <w:bottom w:val="single" w:sz="4" w:space="0" w:color="auto"/>
              <w:right w:val="single" w:sz="4" w:space="0" w:color="auto"/>
            </w:tcBorders>
          </w:tcPr>
          <w:p w:rsidR="000B38A0" w:rsidRPr="00F04499" w:rsidRDefault="000B38A0" w:rsidP="00B237DC">
            <w:pPr>
              <w:rPr>
                <w:rFonts w:asciiTheme="minorHAnsi" w:hAnsiTheme="minorHAnsi" w:cs="Arial"/>
                <w:sz w:val="22"/>
                <w:szCs w:val="22"/>
              </w:rPr>
            </w:pPr>
          </w:p>
        </w:tc>
      </w:tr>
      <w:tr w:rsidR="000B38A0" w:rsidRPr="00F04499" w:rsidTr="00821305">
        <w:trPr>
          <w:trHeight w:val="567"/>
        </w:trPr>
        <w:tc>
          <w:tcPr>
            <w:tcW w:w="828" w:type="dxa"/>
            <w:tcBorders>
              <w:right w:val="single" w:sz="4" w:space="0" w:color="auto"/>
            </w:tcBorders>
            <w:vAlign w:val="center"/>
          </w:tcPr>
          <w:p w:rsidR="000B38A0"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From</w:t>
            </w:r>
          </w:p>
        </w:tc>
        <w:tc>
          <w:tcPr>
            <w:tcW w:w="1548" w:type="dxa"/>
            <w:tcBorders>
              <w:top w:val="single" w:sz="4" w:space="0" w:color="auto"/>
              <w:left w:val="single" w:sz="4" w:space="0" w:color="auto"/>
              <w:bottom w:val="single" w:sz="4" w:space="0" w:color="auto"/>
              <w:right w:val="single" w:sz="4" w:space="0" w:color="auto"/>
            </w:tcBorders>
            <w:vAlign w:val="center"/>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5"/>
                  <w:enabled/>
                  <w:calcOnExit w:val="0"/>
                  <w:textInput/>
                </w:ffData>
              </w:fldChar>
            </w:r>
            <w:bookmarkStart w:id="46" w:name="Text45"/>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46"/>
          </w:p>
        </w:tc>
        <w:tc>
          <w:tcPr>
            <w:tcW w:w="8613" w:type="dxa"/>
            <w:gridSpan w:val="2"/>
            <w:vMerge w:val="restart"/>
            <w:tcBorders>
              <w:top w:val="single" w:sz="4" w:space="0" w:color="auto"/>
              <w:left w:val="single" w:sz="4" w:space="0" w:color="auto"/>
              <w:right w:val="single" w:sz="4" w:space="0" w:color="auto"/>
            </w:tcBorders>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51"/>
                  <w:enabled/>
                  <w:calcOnExit w:val="0"/>
                  <w:textInput/>
                </w:ffData>
              </w:fldChar>
            </w:r>
            <w:bookmarkStart w:id="47" w:name="Text51"/>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47"/>
          </w:p>
        </w:tc>
      </w:tr>
      <w:tr w:rsidR="000B38A0" w:rsidRPr="00F04499" w:rsidTr="00821305">
        <w:trPr>
          <w:trHeight w:val="567"/>
        </w:trPr>
        <w:tc>
          <w:tcPr>
            <w:tcW w:w="828" w:type="dxa"/>
            <w:tcBorders>
              <w:right w:val="single" w:sz="4" w:space="0" w:color="auto"/>
            </w:tcBorders>
            <w:vAlign w:val="center"/>
          </w:tcPr>
          <w:p w:rsidR="000B38A0"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To</w:t>
            </w:r>
          </w:p>
        </w:tc>
        <w:tc>
          <w:tcPr>
            <w:tcW w:w="1548" w:type="dxa"/>
            <w:tcBorders>
              <w:top w:val="single" w:sz="4" w:space="0" w:color="auto"/>
              <w:left w:val="single" w:sz="4" w:space="0" w:color="auto"/>
              <w:bottom w:val="single" w:sz="4" w:space="0" w:color="auto"/>
              <w:right w:val="single" w:sz="4" w:space="0" w:color="auto"/>
            </w:tcBorders>
            <w:vAlign w:val="center"/>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6"/>
                  <w:enabled/>
                  <w:calcOnExit w:val="0"/>
                  <w:textInput/>
                </w:ffData>
              </w:fldChar>
            </w:r>
            <w:bookmarkStart w:id="48" w:name="Text46"/>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48"/>
          </w:p>
        </w:tc>
        <w:tc>
          <w:tcPr>
            <w:tcW w:w="8613" w:type="dxa"/>
            <w:gridSpan w:val="2"/>
            <w:vMerge/>
            <w:tcBorders>
              <w:left w:val="single" w:sz="4" w:space="0" w:color="auto"/>
              <w:bottom w:val="single" w:sz="4" w:space="0" w:color="auto"/>
              <w:right w:val="single" w:sz="4" w:space="0" w:color="auto"/>
            </w:tcBorders>
          </w:tcPr>
          <w:p w:rsidR="000B38A0" w:rsidRPr="00F04499" w:rsidRDefault="000B38A0" w:rsidP="00B237DC">
            <w:pPr>
              <w:rPr>
                <w:rFonts w:asciiTheme="minorHAnsi" w:hAnsiTheme="minorHAnsi" w:cs="Arial"/>
                <w:sz w:val="22"/>
                <w:szCs w:val="22"/>
              </w:rPr>
            </w:pPr>
          </w:p>
        </w:tc>
      </w:tr>
      <w:tr w:rsidR="000B38A0" w:rsidRPr="00F04499" w:rsidTr="00821305">
        <w:trPr>
          <w:trHeight w:val="567"/>
        </w:trPr>
        <w:tc>
          <w:tcPr>
            <w:tcW w:w="828" w:type="dxa"/>
            <w:tcBorders>
              <w:right w:val="single" w:sz="4" w:space="0" w:color="auto"/>
            </w:tcBorders>
            <w:vAlign w:val="center"/>
          </w:tcPr>
          <w:p w:rsidR="000B38A0"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From</w:t>
            </w:r>
          </w:p>
        </w:tc>
        <w:tc>
          <w:tcPr>
            <w:tcW w:w="1548" w:type="dxa"/>
            <w:tcBorders>
              <w:top w:val="single" w:sz="4" w:space="0" w:color="auto"/>
              <w:left w:val="single" w:sz="4" w:space="0" w:color="auto"/>
              <w:bottom w:val="single" w:sz="4" w:space="0" w:color="auto"/>
              <w:right w:val="single" w:sz="4" w:space="0" w:color="auto"/>
            </w:tcBorders>
            <w:vAlign w:val="center"/>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7"/>
                  <w:enabled/>
                  <w:calcOnExit w:val="0"/>
                  <w:textInput/>
                </w:ffData>
              </w:fldChar>
            </w:r>
            <w:bookmarkStart w:id="49" w:name="Text47"/>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49"/>
          </w:p>
        </w:tc>
        <w:tc>
          <w:tcPr>
            <w:tcW w:w="8613" w:type="dxa"/>
            <w:gridSpan w:val="2"/>
            <w:vMerge w:val="restart"/>
            <w:tcBorders>
              <w:top w:val="single" w:sz="4" w:space="0" w:color="auto"/>
              <w:left w:val="single" w:sz="4" w:space="0" w:color="auto"/>
              <w:right w:val="single" w:sz="4" w:space="0" w:color="auto"/>
            </w:tcBorders>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52"/>
                  <w:enabled/>
                  <w:calcOnExit w:val="0"/>
                  <w:textInput/>
                </w:ffData>
              </w:fldChar>
            </w:r>
            <w:bookmarkStart w:id="50" w:name="Text52"/>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50"/>
          </w:p>
        </w:tc>
      </w:tr>
      <w:tr w:rsidR="000B38A0" w:rsidRPr="00F04499" w:rsidTr="00821305">
        <w:trPr>
          <w:trHeight w:val="567"/>
        </w:trPr>
        <w:tc>
          <w:tcPr>
            <w:tcW w:w="828" w:type="dxa"/>
            <w:tcBorders>
              <w:right w:val="single" w:sz="4" w:space="0" w:color="auto"/>
            </w:tcBorders>
            <w:vAlign w:val="center"/>
          </w:tcPr>
          <w:p w:rsidR="000B38A0"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lastRenderedPageBreak/>
              <w:t>To</w:t>
            </w:r>
          </w:p>
        </w:tc>
        <w:tc>
          <w:tcPr>
            <w:tcW w:w="1548" w:type="dxa"/>
            <w:tcBorders>
              <w:top w:val="single" w:sz="4" w:space="0" w:color="auto"/>
              <w:left w:val="single" w:sz="4" w:space="0" w:color="auto"/>
              <w:bottom w:val="single" w:sz="4" w:space="0" w:color="auto"/>
              <w:right w:val="single" w:sz="4" w:space="0" w:color="auto"/>
            </w:tcBorders>
            <w:vAlign w:val="center"/>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8"/>
                  <w:enabled/>
                  <w:calcOnExit w:val="0"/>
                  <w:textInput/>
                </w:ffData>
              </w:fldChar>
            </w:r>
            <w:bookmarkStart w:id="51" w:name="Text48"/>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51"/>
          </w:p>
        </w:tc>
        <w:tc>
          <w:tcPr>
            <w:tcW w:w="8613" w:type="dxa"/>
            <w:gridSpan w:val="2"/>
            <w:vMerge/>
            <w:tcBorders>
              <w:left w:val="single" w:sz="4" w:space="0" w:color="auto"/>
              <w:bottom w:val="single" w:sz="4" w:space="0" w:color="auto"/>
              <w:right w:val="single" w:sz="4" w:space="0" w:color="auto"/>
            </w:tcBorders>
            <w:vAlign w:val="center"/>
          </w:tcPr>
          <w:p w:rsidR="000B38A0" w:rsidRPr="00F04499" w:rsidRDefault="000B38A0" w:rsidP="00B237DC">
            <w:pPr>
              <w:rPr>
                <w:rFonts w:asciiTheme="minorHAnsi" w:hAnsiTheme="minorHAnsi" w:cs="Arial"/>
                <w:sz w:val="22"/>
                <w:szCs w:val="22"/>
              </w:rPr>
            </w:pPr>
          </w:p>
        </w:tc>
      </w:tr>
    </w:tbl>
    <w:p w:rsidR="00601EC2" w:rsidRPr="00F04499" w:rsidRDefault="00601EC2" w:rsidP="003055F3">
      <w:pPr>
        <w:rPr>
          <w:rFonts w:asciiTheme="minorHAnsi" w:hAnsiTheme="minorHAnsi" w:cs="Arial"/>
          <w:sz w:val="22"/>
          <w:szCs w:val="22"/>
        </w:rPr>
      </w:pPr>
    </w:p>
    <w:p w:rsidR="00601EC2" w:rsidRPr="00F04499" w:rsidRDefault="00601EC2" w:rsidP="00601EC2">
      <w:pPr>
        <w:rPr>
          <w:rFonts w:asciiTheme="minorHAnsi" w:hAnsiTheme="minorHAnsi" w:cs="Arial"/>
          <w:i/>
          <w:sz w:val="18"/>
          <w:szCs w:val="18"/>
        </w:rPr>
      </w:pPr>
      <w:r w:rsidRPr="00F04499">
        <w:rPr>
          <w:rFonts w:asciiTheme="minorHAnsi" w:hAnsiTheme="minorHAnsi" w:cs="Arial"/>
          <w:i/>
          <w:sz w:val="18"/>
          <w:szCs w:val="18"/>
        </w:rPr>
        <w:t>Please continue on a separate sheet if necessary</w:t>
      </w:r>
    </w:p>
    <w:p w:rsidR="00FE7E1C" w:rsidRPr="00F04499" w:rsidRDefault="00FE7E1C" w:rsidP="00FE7E1C">
      <w:pPr>
        <w:rPr>
          <w:rFonts w:asciiTheme="minorHAnsi" w:hAnsiTheme="minorHAnsi" w:cs="Arial"/>
          <w:sz w:val="22"/>
          <w:szCs w:val="22"/>
        </w:rPr>
      </w:pPr>
    </w:p>
    <w:p w:rsidR="00CF01B7" w:rsidRPr="00F04499" w:rsidRDefault="00CF01B7" w:rsidP="00FE7E1C">
      <w:pPr>
        <w:rPr>
          <w:rFonts w:asciiTheme="minorHAnsi" w:hAnsiTheme="minorHAnsi" w:cs="Arial"/>
          <w:b/>
          <w:sz w:val="22"/>
          <w:szCs w:val="22"/>
        </w:rPr>
      </w:pPr>
      <w:r w:rsidRPr="00F04499">
        <w:rPr>
          <w:rFonts w:asciiTheme="minorHAnsi" w:hAnsiTheme="minorHAnsi" w:cs="Arial"/>
          <w:b/>
          <w:sz w:val="22"/>
          <w:szCs w:val="22"/>
        </w:rPr>
        <w:t>Other Training Events Attended or Qualifications Achieved:</w:t>
      </w:r>
    </w:p>
    <w:p w:rsidR="00601EC2" w:rsidRPr="00F04499" w:rsidRDefault="00601EC2" w:rsidP="00FE7E1C">
      <w:pPr>
        <w:rPr>
          <w:rFonts w:asciiTheme="minorHAnsi" w:hAnsiTheme="minorHAnsi" w:cs="Arial"/>
          <w:sz w:val="22"/>
          <w:szCs w:val="22"/>
        </w:rPr>
      </w:pPr>
    </w:p>
    <w:tbl>
      <w:tblPr>
        <w:tblW w:w="0" w:type="auto"/>
        <w:tblLayout w:type="fixed"/>
        <w:tblLook w:val="01E0" w:firstRow="1" w:lastRow="1" w:firstColumn="1" w:lastColumn="1" w:noHBand="0" w:noVBand="0"/>
      </w:tblPr>
      <w:tblGrid>
        <w:gridCol w:w="828"/>
        <w:gridCol w:w="1919"/>
        <w:gridCol w:w="4201"/>
        <w:gridCol w:w="4041"/>
      </w:tblGrid>
      <w:tr w:rsidR="00601EC2" w:rsidRPr="00F04499" w:rsidTr="00821305">
        <w:trPr>
          <w:trHeight w:val="340"/>
        </w:trPr>
        <w:tc>
          <w:tcPr>
            <w:tcW w:w="2747" w:type="dxa"/>
            <w:gridSpan w:val="2"/>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Dates</w:t>
            </w:r>
          </w:p>
        </w:tc>
        <w:tc>
          <w:tcPr>
            <w:tcW w:w="4201" w:type="dxa"/>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Training Provider</w:t>
            </w:r>
          </w:p>
        </w:tc>
        <w:tc>
          <w:tcPr>
            <w:tcW w:w="4041" w:type="dxa"/>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Qualifications Obtained</w:t>
            </w:r>
          </w:p>
        </w:tc>
      </w:tr>
      <w:tr w:rsidR="00601EC2" w:rsidRPr="00F04499" w:rsidTr="00821305">
        <w:trPr>
          <w:trHeight w:val="567"/>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From</w:t>
            </w:r>
          </w:p>
        </w:tc>
        <w:tc>
          <w:tcPr>
            <w:tcW w:w="1919"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57"/>
                  <w:enabled/>
                  <w:calcOnExit w:val="0"/>
                  <w:textInput/>
                </w:ffData>
              </w:fldChar>
            </w:r>
            <w:bookmarkStart w:id="52" w:name="Text57"/>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52"/>
          </w:p>
        </w:tc>
        <w:tc>
          <w:tcPr>
            <w:tcW w:w="4201"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5"/>
                  <w:enabled/>
                  <w:calcOnExit w:val="0"/>
                  <w:textInput/>
                </w:ffData>
              </w:fldChar>
            </w:r>
            <w:bookmarkStart w:id="53" w:name="Text65"/>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53"/>
          </w:p>
        </w:tc>
        <w:tc>
          <w:tcPr>
            <w:tcW w:w="4041"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9"/>
                  <w:enabled/>
                  <w:calcOnExit w:val="0"/>
                  <w:textInput/>
                </w:ffData>
              </w:fldChar>
            </w:r>
            <w:bookmarkStart w:id="54" w:name="Text69"/>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54"/>
          </w:p>
        </w:tc>
      </w:tr>
      <w:tr w:rsidR="00601EC2" w:rsidRPr="00F04499" w:rsidTr="00821305">
        <w:trPr>
          <w:trHeight w:val="567"/>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To</w:t>
            </w:r>
          </w:p>
        </w:tc>
        <w:tc>
          <w:tcPr>
            <w:tcW w:w="1919"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58"/>
                  <w:enabled/>
                  <w:calcOnExit w:val="0"/>
                  <w:textInput/>
                </w:ffData>
              </w:fldChar>
            </w:r>
            <w:bookmarkStart w:id="55" w:name="Text58"/>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55"/>
          </w:p>
        </w:tc>
        <w:tc>
          <w:tcPr>
            <w:tcW w:w="4201" w:type="dxa"/>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sz w:val="22"/>
                <w:szCs w:val="22"/>
              </w:rPr>
            </w:pPr>
          </w:p>
        </w:tc>
        <w:tc>
          <w:tcPr>
            <w:tcW w:w="4041" w:type="dxa"/>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sz w:val="22"/>
                <w:szCs w:val="22"/>
              </w:rPr>
            </w:pPr>
          </w:p>
        </w:tc>
      </w:tr>
      <w:tr w:rsidR="00601EC2" w:rsidRPr="00F04499" w:rsidTr="00821305">
        <w:trPr>
          <w:trHeight w:val="567"/>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From</w:t>
            </w:r>
          </w:p>
        </w:tc>
        <w:tc>
          <w:tcPr>
            <w:tcW w:w="1919"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59"/>
                  <w:enabled/>
                  <w:calcOnExit w:val="0"/>
                  <w:textInput/>
                </w:ffData>
              </w:fldChar>
            </w:r>
            <w:bookmarkStart w:id="56" w:name="Text59"/>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56"/>
          </w:p>
        </w:tc>
        <w:tc>
          <w:tcPr>
            <w:tcW w:w="4201"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6"/>
                  <w:enabled/>
                  <w:calcOnExit w:val="0"/>
                  <w:textInput/>
                </w:ffData>
              </w:fldChar>
            </w:r>
            <w:bookmarkStart w:id="57" w:name="Text66"/>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57"/>
          </w:p>
        </w:tc>
        <w:tc>
          <w:tcPr>
            <w:tcW w:w="4041"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70"/>
                  <w:enabled/>
                  <w:calcOnExit w:val="0"/>
                  <w:textInput/>
                </w:ffData>
              </w:fldChar>
            </w:r>
            <w:bookmarkStart w:id="58" w:name="Text70"/>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58"/>
          </w:p>
        </w:tc>
      </w:tr>
      <w:tr w:rsidR="00601EC2" w:rsidRPr="00F04499" w:rsidTr="00821305">
        <w:trPr>
          <w:trHeight w:val="567"/>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To</w:t>
            </w:r>
          </w:p>
        </w:tc>
        <w:tc>
          <w:tcPr>
            <w:tcW w:w="1919"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0"/>
                  <w:enabled/>
                  <w:calcOnExit w:val="0"/>
                  <w:textInput/>
                </w:ffData>
              </w:fldChar>
            </w:r>
            <w:bookmarkStart w:id="59" w:name="Text60"/>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59"/>
          </w:p>
        </w:tc>
        <w:tc>
          <w:tcPr>
            <w:tcW w:w="4201" w:type="dxa"/>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sz w:val="22"/>
                <w:szCs w:val="22"/>
              </w:rPr>
            </w:pPr>
          </w:p>
        </w:tc>
        <w:tc>
          <w:tcPr>
            <w:tcW w:w="4041" w:type="dxa"/>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sz w:val="22"/>
                <w:szCs w:val="22"/>
              </w:rPr>
            </w:pPr>
          </w:p>
        </w:tc>
      </w:tr>
      <w:tr w:rsidR="00B237DC" w:rsidRPr="00F04499" w:rsidTr="00821305">
        <w:trPr>
          <w:trHeight w:val="567"/>
        </w:trPr>
        <w:tc>
          <w:tcPr>
            <w:tcW w:w="828" w:type="dxa"/>
            <w:tcBorders>
              <w:right w:val="single" w:sz="4" w:space="0" w:color="auto"/>
            </w:tcBorders>
            <w:vAlign w:val="center"/>
          </w:tcPr>
          <w:p w:rsidR="00B237DC" w:rsidRPr="00F04499" w:rsidRDefault="00B237DC" w:rsidP="008E2333">
            <w:pPr>
              <w:rPr>
                <w:rFonts w:asciiTheme="minorHAnsi" w:hAnsiTheme="minorHAnsi" w:cs="Arial"/>
                <w:b/>
                <w:sz w:val="22"/>
                <w:szCs w:val="22"/>
              </w:rPr>
            </w:pPr>
            <w:r w:rsidRPr="00F04499">
              <w:rPr>
                <w:rFonts w:asciiTheme="minorHAnsi" w:hAnsiTheme="minorHAnsi" w:cs="Arial"/>
                <w:b/>
                <w:sz w:val="22"/>
                <w:szCs w:val="22"/>
              </w:rPr>
              <w:t>From</w:t>
            </w:r>
          </w:p>
        </w:tc>
        <w:tc>
          <w:tcPr>
            <w:tcW w:w="1919" w:type="dxa"/>
            <w:tcBorders>
              <w:top w:val="single" w:sz="4" w:space="0" w:color="auto"/>
              <w:left w:val="single" w:sz="4" w:space="0" w:color="auto"/>
              <w:bottom w:val="single" w:sz="4" w:space="0" w:color="auto"/>
              <w:right w:val="single" w:sz="4" w:space="0" w:color="auto"/>
            </w:tcBorders>
            <w:vAlign w:val="center"/>
          </w:tcPr>
          <w:p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1"/>
                  <w:enabled/>
                  <w:calcOnExit w:val="0"/>
                  <w:textInput/>
                </w:ffData>
              </w:fldChar>
            </w:r>
            <w:bookmarkStart w:id="60" w:name="Text61"/>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60"/>
          </w:p>
        </w:tc>
        <w:tc>
          <w:tcPr>
            <w:tcW w:w="4201" w:type="dxa"/>
            <w:vMerge w:val="restart"/>
            <w:tcBorders>
              <w:top w:val="single" w:sz="4" w:space="0" w:color="auto"/>
              <w:left w:val="single" w:sz="4" w:space="0" w:color="auto"/>
              <w:bottom w:val="single" w:sz="4" w:space="0" w:color="auto"/>
              <w:right w:val="single" w:sz="4" w:space="0" w:color="auto"/>
            </w:tcBorders>
          </w:tcPr>
          <w:p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7"/>
                  <w:enabled/>
                  <w:calcOnExit w:val="0"/>
                  <w:textInput/>
                </w:ffData>
              </w:fldChar>
            </w:r>
            <w:bookmarkStart w:id="61" w:name="Text67"/>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61"/>
          </w:p>
        </w:tc>
        <w:tc>
          <w:tcPr>
            <w:tcW w:w="4041" w:type="dxa"/>
            <w:vMerge w:val="restart"/>
            <w:tcBorders>
              <w:top w:val="single" w:sz="4" w:space="0" w:color="auto"/>
              <w:left w:val="single" w:sz="4" w:space="0" w:color="auto"/>
              <w:bottom w:val="single" w:sz="4" w:space="0" w:color="auto"/>
              <w:right w:val="single" w:sz="4" w:space="0" w:color="auto"/>
            </w:tcBorders>
          </w:tcPr>
          <w:p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71"/>
                  <w:enabled/>
                  <w:calcOnExit w:val="0"/>
                  <w:textInput/>
                </w:ffData>
              </w:fldChar>
            </w:r>
            <w:bookmarkStart w:id="62" w:name="Text71"/>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62"/>
          </w:p>
        </w:tc>
      </w:tr>
      <w:tr w:rsidR="00B237DC" w:rsidRPr="00F04499" w:rsidTr="00821305">
        <w:trPr>
          <w:trHeight w:val="567"/>
        </w:trPr>
        <w:tc>
          <w:tcPr>
            <w:tcW w:w="828" w:type="dxa"/>
            <w:tcBorders>
              <w:right w:val="single" w:sz="4" w:space="0" w:color="auto"/>
            </w:tcBorders>
            <w:vAlign w:val="center"/>
          </w:tcPr>
          <w:p w:rsidR="00B237DC" w:rsidRPr="00F04499" w:rsidRDefault="00B237DC" w:rsidP="008E2333">
            <w:pPr>
              <w:rPr>
                <w:rFonts w:asciiTheme="minorHAnsi" w:hAnsiTheme="minorHAnsi" w:cs="Arial"/>
                <w:b/>
                <w:sz w:val="22"/>
                <w:szCs w:val="22"/>
              </w:rPr>
            </w:pPr>
            <w:r w:rsidRPr="00F04499">
              <w:rPr>
                <w:rFonts w:asciiTheme="minorHAnsi" w:hAnsiTheme="minorHAnsi" w:cs="Arial"/>
                <w:b/>
                <w:sz w:val="22"/>
                <w:szCs w:val="22"/>
              </w:rPr>
              <w:t>To</w:t>
            </w:r>
          </w:p>
        </w:tc>
        <w:tc>
          <w:tcPr>
            <w:tcW w:w="1919" w:type="dxa"/>
            <w:tcBorders>
              <w:top w:val="single" w:sz="4" w:space="0" w:color="auto"/>
              <w:left w:val="single" w:sz="4" w:space="0" w:color="auto"/>
              <w:bottom w:val="single" w:sz="4" w:space="0" w:color="auto"/>
              <w:right w:val="single" w:sz="4" w:space="0" w:color="auto"/>
            </w:tcBorders>
            <w:vAlign w:val="center"/>
          </w:tcPr>
          <w:p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2"/>
                  <w:enabled/>
                  <w:calcOnExit w:val="0"/>
                  <w:textInput/>
                </w:ffData>
              </w:fldChar>
            </w:r>
            <w:bookmarkStart w:id="63" w:name="Text62"/>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63"/>
          </w:p>
        </w:tc>
        <w:tc>
          <w:tcPr>
            <w:tcW w:w="4201" w:type="dxa"/>
            <w:vMerge/>
            <w:tcBorders>
              <w:top w:val="single" w:sz="4" w:space="0" w:color="auto"/>
              <w:left w:val="single" w:sz="4" w:space="0" w:color="auto"/>
              <w:bottom w:val="single" w:sz="4" w:space="0" w:color="auto"/>
              <w:right w:val="single" w:sz="4" w:space="0" w:color="auto"/>
            </w:tcBorders>
          </w:tcPr>
          <w:p w:rsidR="00B237DC" w:rsidRPr="00F04499" w:rsidRDefault="00B237DC" w:rsidP="008E2333">
            <w:pPr>
              <w:rPr>
                <w:rFonts w:asciiTheme="minorHAnsi" w:hAnsiTheme="minorHAnsi" w:cs="Arial"/>
                <w:sz w:val="22"/>
                <w:szCs w:val="22"/>
              </w:rPr>
            </w:pPr>
          </w:p>
        </w:tc>
        <w:tc>
          <w:tcPr>
            <w:tcW w:w="4041" w:type="dxa"/>
            <w:vMerge/>
            <w:tcBorders>
              <w:top w:val="single" w:sz="4" w:space="0" w:color="auto"/>
              <w:left w:val="single" w:sz="4" w:space="0" w:color="auto"/>
              <w:bottom w:val="single" w:sz="4" w:space="0" w:color="auto"/>
              <w:right w:val="single" w:sz="4" w:space="0" w:color="auto"/>
            </w:tcBorders>
          </w:tcPr>
          <w:p w:rsidR="00B237DC" w:rsidRPr="00F04499" w:rsidRDefault="00B237DC" w:rsidP="008E2333">
            <w:pPr>
              <w:rPr>
                <w:rFonts w:asciiTheme="minorHAnsi" w:hAnsiTheme="minorHAnsi" w:cs="Arial"/>
                <w:sz w:val="22"/>
                <w:szCs w:val="22"/>
              </w:rPr>
            </w:pPr>
          </w:p>
        </w:tc>
      </w:tr>
      <w:tr w:rsidR="00B237DC" w:rsidRPr="00F04499" w:rsidTr="00821305">
        <w:trPr>
          <w:trHeight w:val="567"/>
        </w:trPr>
        <w:tc>
          <w:tcPr>
            <w:tcW w:w="828" w:type="dxa"/>
            <w:tcBorders>
              <w:right w:val="single" w:sz="4" w:space="0" w:color="auto"/>
            </w:tcBorders>
            <w:vAlign w:val="center"/>
          </w:tcPr>
          <w:p w:rsidR="00B237DC" w:rsidRPr="00F04499" w:rsidRDefault="00B237DC" w:rsidP="008E2333">
            <w:pPr>
              <w:rPr>
                <w:rFonts w:asciiTheme="minorHAnsi" w:hAnsiTheme="minorHAnsi" w:cs="Arial"/>
                <w:b/>
                <w:sz w:val="22"/>
                <w:szCs w:val="22"/>
              </w:rPr>
            </w:pPr>
            <w:r w:rsidRPr="00F04499">
              <w:rPr>
                <w:rFonts w:asciiTheme="minorHAnsi" w:hAnsiTheme="minorHAnsi" w:cs="Arial"/>
                <w:b/>
                <w:sz w:val="22"/>
                <w:szCs w:val="22"/>
              </w:rPr>
              <w:t>From</w:t>
            </w:r>
          </w:p>
        </w:tc>
        <w:tc>
          <w:tcPr>
            <w:tcW w:w="1919" w:type="dxa"/>
            <w:tcBorders>
              <w:top w:val="single" w:sz="4" w:space="0" w:color="auto"/>
              <w:left w:val="single" w:sz="4" w:space="0" w:color="auto"/>
              <w:bottom w:val="single" w:sz="4" w:space="0" w:color="auto"/>
              <w:right w:val="single" w:sz="4" w:space="0" w:color="auto"/>
            </w:tcBorders>
            <w:vAlign w:val="center"/>
          </w:tcPr>
          <w:p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3"/>
                  <w:enabled/>
                  <w:calcOnExit w:val="0"/>
                  <w:textInput/>
                </w:ffData>
              </w:fldChar>
            </w:r>
            <w:bookmarkStart w:id="64" w:name="Text63"/>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64"/>
          </w:p>
        </w:tc>
        <w:tc>
          <w:tcPr>
            <w:tcW w:w="4201" w:type="dxa"/>
            <w:vMerge w:val="restart"/>
            <w:tcBorders>
              <w:top w:val="single" w:sz="4" w:space="0" w:color="auto"/>
              <w:left w:val="single" w:sz="4" w:space="0" w:color="auto"/>
              <w:bottom w:val="single" w:sz="4" w:space="0" w:color="auto"/>
              <w:right w:val="single" w:sz="4" w:space="0" w:color="auto"/>
            </w:tcBorders>
          </w:tcPr>
          <w:p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8"/>
                  <w:enabled/>
                  <w:calcOnExit w:val="0"/>
                  <w:textInput/>
                </w:ffData>
              </w:fldChar>
            </w:r>
            <w:bookmarkStart w:id="65" w:name="Text68"/>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65"/>
          </w:p>
        </w:tc>
        <w:tc>
          <w:tcPr>
            <w:tcW w:w="4041" w:type="dxa"/>
            <w:vMerge w:val="restart"/>
            <w:tcBorders>
              <w:top w:val="single" w:sz="4" w:space="0" w:color="auto"/>
              <w:left w:val="single" w:sz="4" w:space="0" w:color="auto"/>
              <w:bottom w:val="single" w:sz="4" w:space="0" w:color="auto"/>
              <w:right w:val="single" w:sz="4" w:space="0" w:color="auto"/>
            </w:tcBorders>
          </w:tcPr>
          <w:p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72"/>
                  <w:enabled/>
                  <w:calcOnExit w:val="0"/>
                  <w:textInput/>
                </w:ffData>
              </w:fldChar>
            </w:r>
            <w:bookmarkStart w:id="66" w:name="Text72"/>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66"/>
          </w:p>
        </w:tc>
      </w:tr>
      <w:tr w:rsidR="00B237DC" w:rsidRPr="00F04499" w:rsidTr="00821305">
        <w:trPr>
          <w:trHeight w:val="567"/>
        </w:trPr>
        <w:tc>
          <w:tcPr>
            <w:tcW w:w="828" w:type="dxa"/>
            <w:tcBorders>
              <w:right w:val="single" w:sz="4" w:space="0" w:color="auto"/>
            </w:tcBorders>
            <w:vAlign w:val="center"/>
          </w:tcPr>
          <w:p w:rsidR="00B237DC" w:rsidRPr="00F04499" w:rsidRDefault="00B237DC" w:rsidP="008E2333">
            <w:pPr>
              <w:rPr>
                <w:rFonts w:asciiTheme="minorHAnsi" w:hAnsiTheme="minorHAnsi" w:cs="Arial"/>
                <w:b/>
                <w:sz w:val="22"/>
                <w:szCs w:val="22"/>
              </w:rPr>
            </w:pPr>
            <w:r w:rsidRPr="00F04499">
              <w:rPr>
                <w:rFonts w:asciiTheme="minorHAnsi" w:hAnsiTheme="minorHAnsi" w:cs="Arial"/>
                <w:b/>
                <w:sz w:val="22"/>
                <w:szCs w:val="22"/>
              </w:rPr>
              <w:t>To</w:t>
            </w:r>
          </w:p>
        </w:tc>
        <w:tc>
          <w:tcPr>
            <w:tcW w:w="1919" w:type="dxa"/>
            <w:tcBorders>
              <w:top w:val="single" w:sz="4" w:space="0" w:color="auto"/>
              <w:left w:val="single" w:sz="4" w:space="0" w:color="auto"/>
              <w:bottom w:val="single" w:sz="4" w:space="0" w:color="auto"/>
              <w:right w:val="single" w:sz="4" w:space="0" w:color="auto"/>
            </w:tcBorders>
            <w:vAlign w:val="center"/>
          </w:tcPr>
          <w:p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4"/>
                  <w:enabled/>
                  <w:calcOnExit w:val="0"/>
                  <w:textInput/>
                </w:ffData>
              </w:fldChar>
            </w:r>
            <w:bookmarkStart w:id="67" w:name="Text64"/>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67"/>
          </w:p>
        </w:tc>
        <w:tc>
          <w:tcPr>
            <w:tcW w:w="4201" w:type="dxa"/>
            <w:vMerge/>
            <w:tcBorders>
              <w:top w:val="single" w:sz="4" w:space="0" w:color="auto"/>
              <w:left w:val="single" w:sz="4" w:space="0" w:color="auto"/>
              <w:bottom w:val="single" w:sz="4" w:space="0" w:color="auto"/>
              <w:right w:val="single" w:sz="4" w:space="0" w:color="auto"/>
            </w:tcBorders>
            <w:vAlign w:val="center"/>
          </w:tcPr>
          <w:p w:rsidR="00B237DC" w:rsidRPr="00F04499" w:rsidRDefault="00B237DC" w:rsidP="008E2333">
            <w:pPr>
              <w:rPr>
                <w:rFonts w:asciiTheme="minorHAnsi" w:hAnsiTheme="minorHAnsi" w:cs="Arial"/>
                <w:b/>
                <w:sz w:val="22"/>
                <w:szCs w:val="22"/>
              </w:rPr>
            </w:pPr>
          </w:p>
        </w:tc>
        <w:tc>
          <w:tcPr>
            <w:tcW w:w="4041" w:type="dxa"/>
            <w:vMerge/>
            <w:tcBorders>
              <w:top w:val="single" w:sz="4" w:space="0" w:color="auto"/>
              <w:left w:val="single" w:sz="4" w:space="0" w:color="auto"/>
              <w:bottom w:val="single" w:sz="4" w:space="0" w:color="auto"/>
              <w:right w:val="single" w:sz="4" w:space="0" w:color="auto"/>
            </w:tcBorders>
            <w:vAlign w:val="center"/>
          </w:tcPr>
          <w:p w:rsidR="00B237DC" w:rsidRPr="00F04499" w:rsidRDefault="00B237DC" w:rsidP="008E2333">
            <w:pPr>
              <w:rPr>
                <w:rFonts w:asciiTheme="minorHAnsi" w:hAnsiTheme="minorHAnsi" w:cs="Arial"/>
                <w:b/>
                <w:sz w:val="22"/>
                <w:szCs w:val="22"/>
              </w:rPr>
            </w:pPr>
          </w:p>
        </w:tc>
      </w:tr>
    </w:tbl>
    <w:p w:rsidR="00601EC2" w:rsidRPr="00F04499" w:rsidRDefault="00601EC2" w:rsidP="00FE7E1C">
      <w:pPr>
        <w:rPr>
          <w:rFonts w:asciiTheme="minorHAnsi" w:hAnsiTheme="minorHAnsi" w:cs="Arial"/>
          <w:sz w:val="22"/>
          <w:szCs w:val="22"/>
        </w:rPr>
      </w:pPr>
    </w:p>
    <w:p w:rsidR="00B55939" w:rsidRPr="00F04499" w:rsidRDefault="00601EC2" w:rsidP="00FE7E1C">
      <w:pPr>
        <w:rPr>
          <w:rFonts w:asciiTheme="minorHAnsi" w:hAnsiTheme="minorHAnsi" w:cs="Arial"/>
          <w:b/>
          <w:sz w:val="22"/>
          <w:szCs w:val="22"/>
        </w:rPr>
      </w:pPr>
      <w:r w:rsidRPr="00F04499">
        <w:rPr>
          <w:rFonts w:asciiTheme="minorHAnsi" w:hAnsiTheme="minorHAnsi" w:cs="Arial"/>
          <w:i/>
          <w:sz w:val="18"/>
          <w:szCs w:val="18"/>
        </w:rPr>
        <w:t>Please continue on a separate sheet if necessary</w:t>
      </w:r>
    </w:p>
    <w:p w:rsidR="00CE4826" w:rsidRPr="00F04499" w:rsidRDefault="00CE4826" w:rsidP="00FE7E1C">
      <w:pPr>
        <w:rPr>
          <w:rFonts w:asciiTheme="minorHAnsi" w:hAnsiTheme="minorHAnsi" w:cs="Arial"/>
          <w:b/>
          <w:sz w:val="22"/>
          <w:szCs w:val="22"/>
        </w:rPr>
      </w:pPr>
      <w:r w:rsidRPr="00F04499">
        <w:rPr>
          <w:rFonts w:asciiTheme="minorHAnsi" w:hAnsiTheme="minorHAnsi" w:cs="Arial"/>
          <w:b/>
        </w:rPr>
        <w:t>Do not write your name on this page</w:t>
      </w:r>
    </w:p>
    <w:p w:rsidR="003A5CBF" w:rsidRPr="00F04499" w:rsidRDefault="00601EC2" w:rsidP="00FE7E1C">
      <w:pPr>
        <w:rPr>
          <w:rFonts w:asciiTheme="minorHAnsi" w:hAnsiTheme="minorHAnsi" w:cs="Arial"/>
          <w:b/>
          <w:sz w:val="22"/>
          <w:szCs w:val="22"/>
        </w:rPr>
      </w:pPr>
      <w:r w:rsidRPr="00F04499">
        <w:rPr>
          <w:rFonts w:asciiTheme="minorHAnsi" w:hAnsiTheme="minorHAnsi" w:cs="Arial"/>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3A5CBF" w:rsidRPr="00F04499" w:rsidTr="0099475C">
        <w:tc>
          <w:tcPr>
            <w:tcW w:w="5494" w:type="dxa"/>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Candidate Reference Number</w:t>
            </w:r>
          </w:p>
        </w:tc>
        <w:tc>
          <w:tcPr>
            <w:tcW w:w="5495" w:type="dxa"/>
          </w:tcPr>
          <w:p w:rsidR="003A5CBF" w:rsidRPr="00F04499" w:rsidRDefault="003A5CBF" w:rsidP="001D6DED">
            <w:pPr>
              <w:rPr>
                <w:rFonts w:asciiTheme="minorHAnsi" w:hAnsiTheme="minorHAnsi" w:cs="Arial"/>
                <w:b/>
                <w:sz w:val="22"/>
                <w:szCs w:val="22"/>
              </w:rPr>
            </w:pPr>
          </w:p>
        </w:tc>
      </w:tr>
    </w:tbl>
    <w:p w:rsidR="003A5CBF" w:rsidRPr="00F04499" w:rsidRDefault="003A5CBF" w:rsidP="00FE7E1C">
      <w:pPr>
        <w:rPr>
          <w:rFonts w:asciiTheme="minorHAnsi" w:hAnsiTheme="minorHAnsi" w:cs="Arial"/>
          <w:b/>
          <w:sz w:val="22"/>
          <w:szCs w:val="22"/>
        </w:rPr>
      </w:pPr>
    </w:p>
    <w:p w:rsidR="003A5CBF" w:rsidRPr="00F04499" w:rsidRDefault="003A5CBF" w:rsidP="00FE7E1C">
      <w:pPr>
        <w:rPr>
          <w:rFonts w:asciiTheme="minorHAnsi" w:hAnsiTheme="minorHAnsi" w:cs="Arial"/>
          <w:b/>
          <w:sz w:val="22"/>
          <w:szCs w:val="22"/>
        </w:rPr>
      </w:pPr>
    </w:p>
    <w:p w:rsidR="00FE7E1C" w:rsidRPr="00F04499" w:rsidRDefault="00BA1D3C" w:rsidP="00FE7E1C">
      <w:pPr>
        <w:rPr>
          <w:rFonts w:asciiTheme="minorHAnsi" w:hAnsiTheme="minorHAnsi" w:cs="Arial"/>
          <w:b/>
          <w:sz w:val="22"/>
          <w:szCs w:val="22"/>
        </w:rPr>
      </w:pPr>
      <w:r w:rsidRPr="00F04499">
        <w:rPr>
          <w:rFonts w:asciiTheme="minorHAnsi" w:hAnsiTheme="minorHAnsi" w:cs="Arial"/>
          <w:b/>
          <w:sz w:val="22"/>
          <w:szCs w:val="22"/>
        </w:rPr>
        <w:t xml:space="preserve">CURRENT / </w:t>
      </w:r>
      <w:r w:rsidR="001D3711" w:rsidRPr="00F04499">
        <w:rPr>
          <w:rFonts w:asciiTheme="minorHAnsi" w:hAnsiTheme="minorHAnsi" w:cs="Arial"/>
          <w:b/>
          <w:sz w:val="22"/>
          <w:szCs w:val="22"/>
        </w:rPr>
        <w:t>PREVIOUS EMPLOYMENT</w:t>
      </w:r>
    </w:p>
    <w:p w:rsidR="00601EC2" w:rsidRPr="00F04499" w:rsidRDefault="00601EC2" w:rsidP="00FE7E1C">
      <w:pPr>
        <w:rPr>
          <w:rFonts w:asciiTheme="minorHAnsi" w:hAnsiTheme="minorHAnsi" w:cs="Arial"/>
          <w:b/>
          <w:sz w:val="22"/>
          <w:szCs w:val="22"/>
        </w:rPr>
      </w:pPr>
    </w:p>
    <w:tbl>
      <w:tblPr>
        <w:tblW w:w="0" w:type="auto"/>
        <w:tblLayout w:type="fixed"/>
        <w:tblLook w:val="01E0" w:firstRow="1" w:lastRow="1" w:firstColumn="1" w:lastColumn="1" w:noHBand="0" w:noVBand="0"/>
      </w:tblPr>
      <w:tblGrid>
        <w:gridCol w:w="828"/>
        <w:gridCol w:w="1440"/>
        <w:gridCol w:w="1951"/>
        <w:gridCol w:w="749"/>
        <w:gridCol w:w="1377"/>
        <w:gridCol w:w="1323"/>
        <w:gridCol w:w="3321"/>
      </w:tblGrid>
      <w:tr w:rsidR="00601EC2" w:rsidRPr="00F04499" w:rsidTr="0009794F">
        <w:trPr>
          <w:trHeight w:val="340"/>
        </w:trPr>
        <w:tc>
          <w:tcPr>
            <w:tcW w:w="2268" w:type="dxa"/>
            <w:gridSpan w:val="2"/>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Dates</w:t>
            </w:r>
          </w:p>
        </w:tc>
        <w:tc>
          <w:tcPr>
            <w:tcW w:w="2700" w:type="dxa"/>
            <w:gridSpan w:val="2"/>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Employer</w:t>
            </w:r>
          </w:p>
        </w:tc>
        <w:tc>
          <w:tcPr>
            <w:tcW w:w="2700" w:type="dxa"/>
            <w:gridSpan w:val="2"/>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Post Held</w:t>
            </w:r>
          </w:p>
        </w:tc>
        <w:tc>
          <w:tcPr>
            <w:tcW w:w="3321" w:type="dxa"/>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Summary of Duties</w:t>
            </w:r>
          </w:p>
        </w:tc>
      </w:tr>
      <w:tr w:rsidR="00601EC2" w:rsidRPr="00F04499" w:rsidTr="005334C7">
        <w:trPr>
          <w:trHeight w:val="1134"/>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From</w:t>
            </w:r>
          </w:p>
        </w:tc>
        <w:tc>
          <w:tcPr>
            <w:tcW w:w="1440" w:type="dxa"/>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73"/>
                  <w:enabled/>
                  <w:calcOnExit w:val="0"/>
                  <w:textInput/>
                </w:ffData>
              </w:fldChar>
            </w:r>
            <w:bookmarkStart w:id="68" w:name="Text73"/>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68"/>
          </w:p>
        </w:tc>
        <w:tc>
          <w:tcPr>
            <w:tcW w:w="1951"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3"/>
                  <w:enabled/>
                  <w:calcOnExit w:val="0"/>
                  <w:textInput/>
                </w:ffData>
              </w:fldChar>
            </w:r>
            <w:bookmarkStart w:id="69" w:name="Text83"/>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00DF49DF" w:rsidRPr="00F04499">
              <w:rPr>
                <w:rFonts w:asciiTheme="minorHAnsi" w:hAnsiTheme="minorHAnsi" w:cs="Arial"/>
                <w:b/>
                <w:sz w:val="22"/>
                <w:szCs w:val="22"/>
              </w:rPr>
              <w:t> </w:t>
            </w:r>
            <w:r w:rsidR="00DF49DF" w:rsidRPr="00F04499">
              <w:rPr>
                <w:rFonts w:asciiTheme="minorHAnsi" w:hAnsiTheme="minorHAnsi" w:cs="Arial"/>
                <w:b/>
                <w:sz w:val="22"/>
                <w:szCs w:val="22"/>
              </w:rPr>
              <w:t> </w:t>
            </w:r>
            <w:r w:rsidR="00DF49DF" w:rsidRPr="00F04499">
              <w:rPr>
                <w:rFonts w:asciiTheme="minorHAnsi" w:hAnsiTheme="minorHAnsi" w:cs="Arial"/>
                <w:b/>
                <w:sz w:val="22"/>
                <w:szCs w:val="22"/>
              </w:rPr>
              <w:t> </w:t>
            </w:r>
            <w:r w:rsidR="00DF49DF" w:rsidRPr="00F04499">
              <w:rPr>
                <w:rFonts w:asciiTheme="minorHAnsi" w:hAnsiTheme="minorHAnsi" w:cs="Arial"/>
                <w:b/>
                <w:sz w:val="22"/>
                <w:szCs w:val="22"/>
              </w:rPr>
              <w:t> </w:t>
            </w:r>
            <w:r w:rsidR="00DF49DF" w:rsidRPr="00F04499">
              <w:rPr>
                <w:rFonts w:asciiTheme="minorHAnsi" w:hAnsiTheme="minorHAnsi" w:cs="Arial"/>
                <w:b/>
                <w:sz w:val="22"/>
                <w:szCs w:val="22"/>
              </w:rPr>
              <w:t> </w:t>
            </w:r>
            <w:r w:rsidRPr="00F04499">
              <w:rPr>
                <w:rFonts w:asciiTheme="minorHAnsi" w:hAnsiTheme="minorHAnsi" w:cs="Arial"/>
                <w:b/>
                <w:sz w:val="22"/>
                <w:szCs w:val="22"/>
              </w:rPr>
              <w:fldChar w:fldCharType="end"/>
            </w:r>
            <w:bookmarkEnd w:id="69"/>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8"/>
                  <w:enabled/>
                  <w:calcOnExit w:val="0"/>
                  <w:textInput/>
                </w:ffData>
              </w:fldChar>
            </w:r>
            <w:bookmarkStart w:id="70" w:name="Text88"/>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70"/>
          </w:p>
        </w:tc>
        <w:tc>
          <w:tcPr>
            <w:tcW w:w="4644" w:type="dxa"/>
            <w:gridSpan w:val="2"/>
            <w:vMerge w:val="restart"/>
            <w:tcBorders>
              <w:top w:val="single" w:sz="4" w:space="0" w:color="auto"/>
              <w:left w:val="single" w:sz="4" w:space="0" w:color="auto"/>
              <w:bottom w:val="single" w:sz="4" w:space="0" w:color="auto"/>
              <w:right w:val="single" w:sz="4" w:space="0" w:color="auto"/>
            </w:tcBorders>
          </w:tcPr>
          <w:p w:rsidR="0009794F" w:rsidRPr="00F04499" w:rsidRDefault="0009794F"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117"/>
                  <w:enabled/>
                  <w:calcOnExit w:val="0"/>
                  <w:textInput/>
                </w:ffData>
              </w:fldChar>
            </w:r>
            <w:bookmarkStart w:id="71" w:name="Text117"/>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71"/>
          </w:p>
        </w:tc>
      </w:tr>
      <w:tr w:rsidR="00601EC2" w:rsidRPr="00F04499" w:rsidTr="005334C7">
        <w:trPr>
          <w:trHeight w:val="1134"/>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To</w:t>
            </w:r>
          </w:p>
        </w:tc>
        <w:tc>
          <w:tcPr>
            <w:tcW w:w="1440" w:type="dxa"/>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74"/>
                  <w:enabled/>
                  <w:calcOnExit w:val="0"/>
                  <w:textInput/>
                </w:ffData>
              </w:fldChar>
            </w:r>
            <w:bookmarkStart w:id="72" w:name="Text74"/>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72"/>
          </w:p>
        </w:tc>
        <w:tc>
          <w:tcPr>
            <w:tcW w:w="1951" w:type="dxa"/>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c>
          <w:tcPr>
            <w:tcW w:w="2126" w:type="dxa"/>
            <w:gridSpan w:val="2"/>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c>
          <w:tcPr>
            <w:tcW w:w="4644" w:type="dxa"/>
            <w:gridSpan w:val="2"/>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r>
      <w:tr w:rsidR="00601EC2" w:rsidRPr="00F04499" w:rsidTr="005334C7">
        <w:trPr>
          <w:trHeight w:val="1134"/>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From</w:t>
            </w:r>
          </w:p>
        </w:tc>
        <w:tc>
          <w:tcPr>
            <w:tcW w:w="1440" w:type="dxa"/>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75"/>
                  <w:enabled/>
                  <w:calcOnExit w:val="0"/>
                  <w:textInput/>
                </w:ffData>
              </w:fldChar>
            </w:r>
            <w:bookmarkStart w:id="73" w:name="Text75"/>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73"/>
          </w:p>
        </w:tc>
        <w:tc>
          <w:tcPr>
            <w:tcW w:w="1951"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4"/>
                  <w:enabled/>
                  <w:calcOnExit w:val="0"/>
                  <w:textInput/>
                </w:ffData>
              </w:fldChar>
            </w:r>
            <w:bookmarkStart w:id="74" w:name="Text84"/>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74"/>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9"/>
                  <w:enabled/>
                  <w:calcOnExit w:val="0"/>
                  <w:textInput/>
                </w:ffData>
              </w:fldChar>
            </w:r>
            <w:bookmarkStart w:id="75" w:name="Text89"/>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75"/>
          </w:p>
        </w:tc>
        <w:tc>
          <w:tcPr>
            <w:tcW w:w="4644" w:type="dxa"/>
            <w:gridSpan w:val="2"/>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94"/>
                  <w:enabled/>
                  <w:calcOnExit w:val="0"/>
                  <w:textInput/>
                </w:ffData>
              </w:fldChar>
            </w:r>
            <w:bookmarkStart w:id="76" w:name="Text94"/>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76"/>
          </w:p>
        </w:tc>
      </w:tr>
      <w:tr w:rsidR="00601EC2" w:rsidRPr="00F04499" w:rsidTr="005334C7">
        <w:trPr>
          <w:trHeight w:val="1134"/>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To</w:t>
            </w:r>
          </w:p>
        </w:tc>
        <w:tc>
          <w:tcPr>
            <w:tcW w:w="1440" w:type="dxa"/>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76"/>
                  <w:enabled/>
                  <w:calcOnExit w:val="0"/>
                  <w:textInput/>
                </w:ffData>
              </w:fldChar>
            </w:r>
            <w:bookmarkStart w:id="77" w:name="Text76"/>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77"/>
          </w:p>
        </w:tc>
        <w:tc>
          <w:tcPr>
            <w:tcW w:w="1951" w:type="dxa"/>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c>
          <w:tcPr>
            <w:tcW w:w="2126" w:type="dxa"/>
            <w:gridSpan w:val="2"/>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c>
          <w:tcPr>
            <w:tcW w:w="4644" w:type="dxa"/>
            <w:gridSpan w:val="2"/>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r>
      <w:tr w:rsidR="00601EC2" w:rsidRPr="00F04499" w:rsidTr="005334C7">
        <w:trPr>
          <w:trHeight w:val="1134"/>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From</w:t>
            </w:r>
          </w:p>
        </w:tc>
        <w:tc>
          <w:tcPr>
            <w:tcW w:w="1440" w:type="dxa"/>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77"/>
                  <w:enabled/>
                  <w:calcOnExit w:val="0"/>
                  <w:textInput/>
                </w:ffData>
              </w:fldChar>
            </w:r>
            <w:bookmarkStart w:id="78" w:name="Text77"/>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78"/>
          </w:p>
        </w:tc>
        <w:tc>
          <w:tcPr>
            <w:tcW w:w="1951"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5"/>
                  <w:enabled/>
                  <w:calcOnExit w:val="0"/>
                  <w:textInput/>
                </w:ffData>
              </w:fldChar>
            </w:r>
            <w:bookmarkStart w:id="79" w:name="Text85"/>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79"/>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90"/>
                  <w:enabled/>
                  <w:calcOnExit w:val="0"/>
                  <w:textInput/>
                </w:ffData>
              </w:fldChar>
            </w:r>
            <w:bookmarkStart w:id="80" w:name="Text90"/>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80"/>
          </w:p>
        </w:tc>
        <w:tc>
          <w:tcPr>
            <w:tcW w:w="4644" w:type="dxa"/>
            <w:gridSpan w:val="2"/>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95"/>
                  <w:enabled/>
                  <w:calcOnExit w:val="0"/>
                  <w:textInput/>
                </w:ffData>
              </w:fldChar>
            </w:r>
            <w:bookmarkStart w:id="81" w:name="Text95"/>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81"/>
          </w:p>
        </w:tc>
      </w:tr>
      <w:tr w:rsidR="00601EC2" w:rsidRPr="00F04499" w:rsidTr="005334C7">
        <w:trPr>
          <w:trHeight w:val="1134"/>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To</w:t>
            </w:r>
          </w:p>
        </w:tc>
        <w:tc>
          <w:tcPr>
            <w:tcW w:w="1440" w:type="dxa"/>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78"/>
                  <w:enabled/>
                  <w:calcOnExit w:val="0"/>
                  <w:textInput/>
                </w:ffData>
              </w:fldChar>
            </w:r>
            <w:bookmarkStart w:id="82" w:name="Text78"/>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82"/>
          </w:p>
        </w:tc>
        <w:tc>
          <w:tcPr>
            <w:tcW w:w="1951" w:type="dxa"/>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c>
          <w:tcPr>
            <w:tcW w:w="2126" w:type="dxa"/>
            <w:gridSpan w:val="2"/>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c>
          <w:tcPr>
            <w:tcW w:w="4644" w:type="dxa"/>
            <w:gridSpan w:val="2"/>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r>
      <w:tr w:rsidR="00601EC2" w:rsidRPr="00F04499" w:rsidTr="005334C7">
        <w:trPr>
          <w:trHeight w:val="1134"/>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From</w:t>
            </w:r>
          </w:p>
        </w:tc>
        <w:tc>
          <w:tcPr>
            <w:tcW w:w="1440" w:type="dxa"/>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79"/>
                  <w:enabled/>
                  <w:calcOnExit w:val="0"/>
                  <w:textInput/>
                </w:ffData>
              </w:fldChar>
            </w:r>
            <w:bookmarkStart w:id="83" w:name="Text79"/>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83"/>
          </w:p>
        </w:tc>
        <w:tc>
          <w:tcPr>
            <w:tcW w:w="1951"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6"/>
                  <w:enabled/>
                  <w:calcOnExit w:val="0"/>
                  <w:textInput/>
                </w:ffData>
              </w:fldChar>
            </w:r>
            <w:bookmarkStart w:id="84" w:name="Text86"/>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84"/>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91"/>
                  <w:enabled/>
                  <w:calcOnExit w:val="0"/>
                  <w:textInput/>
                </w:ffData>
              </w:fldChar>
            </w:r>
            <w:bookmarkStart w:id="85" w:name="Text91"/>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85"/>
          </w:p>
        </w:tc>
        <w:tc>
          <w:tcPr>
            <w:tcW w:w="4644" w:type="dxa"/>
            <w:gridSpan w:val="2"/>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96"/>
                  <w:enabled/>
                  <w:calcOnExit w:val="0"/>
                  <w:textInput/>
                </w:ffData>
              </w:fldChar>
            </w:r>
            <w:bookmarkStart w:id="86" w:name="Text96"/>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86"/>
          </w:p>
        </w:tc>
      </w:tr>
      <w:tr w:rsidR="00601EC2" w:rsidRPr="00F04499" w:rsidTr="005334C7">
        <w:trPr>
          <w:trHeight w:val="1134"/>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To</w:t>
            </w:r>
          </w:p>
        </w:tc>
        <w:tc>
          <w:tcPr>
            <w:tcW w:w="1440" w:type="dxa"/>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0"/>
                  <w:enabled/>
                  <w:calcOnExit w:val="0"/>
                  <w:textInput/>
                </w:ffData>
              </w:fldChar>
            </w:r>
            <w:bookmarkStart w:id="87" w:name="Text80"/>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87"/>
          </w:p>
        </w:tc>
        <w:tc>
          <w:tcPr>
            <w:tcW w:w="1951" w:type="dxa"/>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c>
          <w:tcPr>
            <w:tcW w:w="2126" w:type="dxa"/>
            <w:gridSpan w:val="2"/>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c>
          <w:tcPr>
            <w:tcW w:w="4644" w:type="dxa"/>
            <w:gridSpan w:val="2"/>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r>
      <w:tr w:rsidR="00601EC2" w:rsidRPr="00F04499" w:rsidTr="005334C7">
        <w:trPr>
          <w:trHeight w:val="1134"/>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From</w:t>
            </w:r>
          </w:p>
        </w:tc>
        <w:tc>
          <w:tcPr>
            <w:tcW w:w="1440" w:type="dxa"/>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1"/>
                  <w:enabled/>
                  <w:calcOnExit w:val="0"/>
                  <w:textInput/>
                </w:ffData>
              </w:fldChar>
            </w:r>
            <w:bookmarkStart w:id="88" w:name="Text81"/>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88"/>
          </w:p>
        </w:tc>
        <w:tc>
          <w:tcPr>
            <w:tcW w:w="1951"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7"/>
                  <w:enabled/>
                  <w:calcOnExit w:val="0"/>
                  <w:textInput/>
                </w:ffData>
              </w:fldChar>
            </w:r>
            <w:bookmarkStart w:id="89" w:name="Text87"/>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89"/>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92"/>
                  <w:enabled/>
                  <w:calcOnExit w:val="0"/>
                  <w:textInput/>
                </w:ffData>
              </w:fldChar>
            </w:r>
            <w:bookmarkStart w:id="90" w:name="Text92"/>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90"/>
          </w:p>
        </w:tc>
        <w:tc>
          <w:tcPr>
            <w:tcW w:w="4644" w:type="dxa"/>
            <w:gridSpan w:val="2"/>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97"/>
                  <w:enabled/>
                  <w:calcOnExit w:val="0"/>
                  <w:textInput/>
                </w:ffData>
              </w:fldChar>
            </w:r>
            <w:bookmarkStart w:id="91" w:name="Text97"/>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91"/>
          </w:p>
        </w:tc>
      </w:tr>
      <w:tr w:rsidR="00601EC2" w:rsidRPr="00F04499" w:rsidTr="005334C7">
        <w:trPr>
          <w:trHeight w:val="340"/>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To</w:t>
            </w:r>
          </w:p>
        </w:tc>
        <w:tc>
          <w:tcPr>
            <w:tcW w:w="1440"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2"/>
                  <w:enabled/>
                  <w:calcOnExit w:val="0"/>
                  <w:textInput/>
                </w:ffData>
              </w:fldChar>
            </w:r>
            <w:bookmarkStart w:id="92" w:name="Text82"/>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92"/>
          </w:p>
        </w:tc>
        <w:tc>
          <w:tcPr>
            <w:tcW w:w="1951" w:type="dxa"/>
            <w:vMerge/>
            <w:tcBorders>
              <w:top w:val="single" w:sz="4" w:space="0" w:color="auto"/>
              <w:left w:val="single" w:sz="4" w:space="0" w:color="auto"/>
              <w:bottom w:val="single" w:sz="4" w:space="0" w:color="auto"/>
              <w:right w:val="single" w:sz="4" w:space="0" w:color="auto"/>
            </w:tcBorders>
            <w:vAlign w:val="center"/>
          </w:tcPr>
          <w:p w:rsidR="00601EC2" w:rsidRPr="00F04499" w:rsidRDefault="00601EC2" w:rsidP="008E2333">
            <w:pPr>
              <w:rPr>
                <w:rFonts w:asciiTheme="minorHAnsi" w:hAnsiTheme="minorHAnsi" w:cs="Arial"/>
                <w:b/>
                <w:sz w:val="22"/>
                <w:szCs w:val="22"/>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601EC2" w:rsidRPr="00F04499" w:rsidRDefault="00601EC2" w:rsidP="008E2333">
            <w:pPr>
              <w:rPr>
                <w:rFonts w:asciiTheme="minorHAnsi" w:hAnsiTheme="minorHAnsi" w:cs="Arial"/>
                <w:b/>
                <w:sz w:val="22"/>
                <w:szCs w:val="22"/>
              </w:rPr>
            </w:pPr>
          </w:p>
        </w:tc>
        <w:tc>
          <w:tcPr>
            <w:tcW w:w="4644" w:type="dxa"/>
            <w:gridSpan w:val="2"/>
            <w:vMerge/>
            <w:tcBorders>
              <w:top w:val="single" w:sz="4" w:space="0" w:color="auto"/>
              <w:left w:val="single" w:sz="4" w:space="0" w:color="auto"/>
              <w:bottom w:val="single" w:sz="4" w:space="0" w:color="auto"/>
              <w:right w:val="single" w:sz="4" w:space="0" w:color="auto"/>
            </w:tcBorders>
            <w:vAlign w:val="center"/>
          </w:tcPr>
          <w:p w:rsidR="00601EC2" w:rsidRPr="00F04499" w:rsidRDefault="00601EC2" w:rsidP="008E2333">
            <w:pPr>
              <w:rPr>
                <w:rFonts w:asciiTheme="minorHAnsi" w:hAnsiTheme="minorHAnsi" w:cs="Arial"/>
                <w:b/>
                <w:sz w:val="22"/>
                <w:szCs w:val="22"/>
              </w:rPr>
            </w:pPr>
          </w:p>
        </w:tc>
      </w:tr>
    </w:tbl>
    <w:p w:rsidR="00601EC2" w:rsidRPr="00F04499" w:rsidRDefault="00601EC2" w:rsidP="00FE7E1C">
      <w:pPr>
        <w:rPr>
          <w:rFonts w:asciiTheme="minorHAnsi" w:hAnsiTheme="minorHAnsi" w:cs="Arial"/>
          <w:sz w:val="22"/>
          <w:szCs w:val="22"/>
        </w:rPr>
      </w:pPr>
    </w:p>
    <w:p w:rsidR="00CE4826" w:rsidRPr="00F04499" w:rsidRDefault="007A3F00" w:rsidP="003055F3">
      <w:pPr>
        <w:rPr>
          <w:rFonts w:asciiTheme="minorHAnsi" w:hAnsiTheme="minorHAnsi" w:cs="Arial"/>
          <w:sz w:val="22"/>
          <w:szCs w:val="22"/>
        </w:rPr>
      </w:pPr>
      <w:r w:rsidRPr="00F04499">
        <w:rPr>
          <w:rFonts w:asciiTheme="minorHAnsi" w:hAnsiTheme="minorHAnsi" w:cs="Arial"/>
          <w:i/>
          <w:sz w:val="18"/>
          <w:szCs w:val="18"/>
        </w:rPr>
        <w:t>Please continue on a separate sheet if necessary</w:t>
      </w:r>
    </w:p>
    <w:p w:rsidR="00CE4826" w:rsidRPr="00F04499" w:rsidRDefault="00CE4826" w:rsidP="003055F3">
      <w:pPr>
        <w:rPr>
          <w:rFonts w:asciiTheme="minorHAnsi" w:hAnsiTheme="minorHAnsi" w:cs="Arial"/>
          <w:sz w:val="22"/>
          <w:szCs w:val="22"/>
        </w:rPr>
      </w:pPr>
    </w:p>
    <w:p w:rsidR="00CE4826" w:rsidRPr="00F04499" w:rsidRDefault="00CE4826" w:rsidP="003055F3">
      <w:pPr>
        <w:rPr>
          <w:rFonts w:asciiTheme="minorHAnsi" w:hAnsiTheme="minorHAnsi" w:cs="Arial"/>
          <w:sz w:val="22"/>
          <w:szCs w:val="22"/>
        </w:rPr>
      </w:pPr>
      <w:r w:rsidRPr="00F04499">
        <w:rPr>
          <w:rFonts w:asciiTheme="minorHAnsi" w:hAnsiTheme="minorHAnsi" w:cs="Arial"/>
          <w:b/>
        </w:rPr>
        <w:t>Do not write your name on this page</w:t>
      </w:r>
    </w:p>
    <w:p w:rsidR="003A5CBF" w:rsidRPr="00F04499" w:rsidRDefault="007A3F00" w:rsidP="003055F3">
      <w:pPr>
        <w:rPr>
          <w:rFonts w:asciiTheme="minorHAnsi" w:hAnsiTheme="minorHAnsi" w:cs="Arial"/>
          <w:sz w:val="22"/>
          <w:szCs w:val="22"/>
        </w:rPr>
      </w:pPr>
      <w:r w:rsidRPr="00F04499">
        <w:rPr>
          <w:rFonts w:asciiTheme="minorHAnsi" w:hAnsiTheme="minorHAnsi"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3A5CBF" w:rsidRPr="00F04499" w:rsidTr="0099475C">
        <w:tc>
          <w:tcPr>
            <w:tcW w:w="5494" w:type="dxa"/>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Candidate Reference Number</w:t>
            </w:r>
          </w:p>
        </w:tc>
        <w:tc>
          <w:tcPr>
            <w:tcW w:w="5495" w:type="dxa"/>
          </w:tcPr>
          <w:p w:rsidR="003A5CBF" w:rsidRPr="00F04499" w:rsidRDefault="003A5CBF" w:rsidP="001D6DED">
            <w:pPr>
              <w:rPr>
                <w:rFonts w:asciiTheme="minorHAnsi" w:hAnsiTheme="minorHAnsi" w:cs="Arial"/>
                <w:b/>
                <w:sz w:val="22"/>
                <w:szCs w:val="22"/>
              </w:rPr>
            </w:pPr>
          </w:p>
        </w:tc>
      </w:tr>
    </w:tbl>
    <w:p w:rsidR="003A5CBF" w:rsidRPr="00F04499" w:rsidRDefault="003A5CBF" w:rsidP="003055F3">
      <w:pPr>
        <w:rPr>
          <w:rFonts w:asciiTheme="minorHAnsi" w:hAnsiTheme="minorHAnsi" w:cs="Arial"/>
          <w:sz w:val="22"/>
          <w:szCs w:val="22"/>
        </w:rPr>
      </w:pPr>
    </w:p>
    <w:p w:rsidR="003A5CBF" w:rsidRPr="00F04499" w:rsidRDefault="003A5CBF" w:rsidP="003055F3">
      <w:pPr>
        <w:rPr>
          <w:rFonts w:asciiTheme="minorHAnsi" w:hAnsiTheme="minorHAnsi" w:cs="Arial"/>
          <w:sz w:val="22"/>
          <w:szCs w:val="22"/>
        </w:rPr>
      </w:pPr>
    </w:p>
    <w:p w:rsidR="00FE7E1C" w:rsidRPr="00F04499" w:rsidRDefault="007A3F00" w:rsidP="003055F3">
      <w:pPr>
        <w:rPr>
          <w:rFonts w:asciiTheme="minorHAnsi" w:hAnsiTheme="minorHAnsi" w:cs="Arial"/>
          <w:b/>
          <w:sz w:val="22"/>
          <w:szCs w:val="22"/>
        </w:rPr>
      </w:pPr>
      <w:r w:rsidRPr="00F04499">
        <w:rPr>
          <w:rFonts w:asciiTheme="minorHAnsi" w:hAnsiTheme="minorHAnsi" w:cs="Arial"/>
          <w:b/>
          <w:sz w:val="22"/>
          <w:szCs w:val="22"/>
        </w:rPr>
        <w:t>SUPPORTING STATEMENT</w:t>
      </w:r>
    </w:p>
    <w:p w:rsidR="00F10BD9" w:rsidRPr="003D0CA5" w:rsidRDefault="00F10BD9" w:rsidP="00F10BD9">
      <w:pPr>
        <w:rPr>
          <w:rFonts w:ascii="Calibri" w:hAnsi="Calibri" w:cs="Arial"/>
          <w:sz w:val="22"/>
          <w:szCs w:val="22"/>
        </w:rPr>
      </w:pPr>
      <w:r w:rsidRPr="003D0CA5">
        <w:rPr>
          <w:rFonts w:ascii="Calibri" w:hAnsi="Calibri" w:cs="Arial"/>
          <w:sz w:val="22"/>
          <w:szCs w:val="22"/>
        </w:rPr>
        <w:t xml:space="preserve">With reference to the job description and person specification, please use this space to tell us your reasons for applying for the post; how your experience and skills support your application and any other information you believe is relevant.  </w:t>
      </w:r>
      <w:r w:rsidRPr="003D0CA5">
        <w:rPr>
          <w:rFonts w:ascii="Calibri" w:hAnsi="Calibri" w:cs="Arial"/>
          <w:b/>
          <w:sz w:val="22"/>
          <w:szCs w:val="22"/>
        </w:rPr>
        <w:t>You should demonstrate clearly how, and to what extent, you meet each element of the specification.</w:t>
      </w:r>
      <w:r w:rsidRPr="003D0CA5">
        <w:rPr>
          <w:rFonts w:ascii="Calibri" w:hAnsi="Calibri" w:cs="Arial"/>
          <w:sz w:val="22"/>
          <w:szCs w:val="22"/>
        </w:rPr>
        <w:t xml:space="preserve">  Please do not include any supplementary material (such as a CV) as this will not be considered as part of your application.  Use no more than 2 pages to complete your response.</w:t>
      </w:r>
    </w:p>
    <w:p w:rsidR="007A3F00" w:rsidRPr="00F04499" w:rsidRDefault="007A3F00" w:rsidP="003055F3">
      <w:pPr>
        <w:rPr>
          <w:rFonts w:asciiTheme="minorHAnsi" w:hAnsiTheme="minorHAnsi" w:cs="Arial"/>
          <w:sz w:val="22"/>
          <w:szCs w:val="22"/>
        </w:rPr>
      </w:pPr>
    </w:p>
    <w:p w:rsidR="007A3F00" w:rsidRPr="00F04499" w:rsidRDefault="007A3F00" w:rsidP="007A3F00">
      <w:pPr>
        <w:rPr>
          <w:rFonts w:asciiTheme="minorHAnsi" w:hAnsiTheme="minorHAnsi" w:cs="Arial"/>
          <w:sz w:val="22"/>
          <w:szCs w:val="22"/>
        </w:rPr>
      </w:pPr>
      <w:r w:rsidRPr="00F04499">
        <w:rPr>
          <w:rFonts w:asciiTheme="minorHAnsi" w:hAnsiTheme="minorHAnsi" w:cs="Arial"/>
          <w:sz w:val="22"/>
          <w:szCs w:val="22"/>
        </w:rPr>
        <w:t>Please continue on a separate sheet if necessary</w:t>
      </w:r>
    </w:p>
    <w:bookmarkStart w:id="93" w:name="Text111"/>
    <w:p w:rsidR="00CE4826" w:rsidRPr="00F04499" w:rsidRDefault="00DF49DF" w:rsidP="00946F73">
      <w:pPr>
        <w:rPr>
          <w:rFonts w:asciiTheme="minorHAnsi" w:hAnsiTheme="minorHAnsi" w:cs="Arial"/>
          <w:sz w:val="22"/>
          <w:szCs w:val="22"/>
        </w:rPr>
      </w:pPr>
      <w:r w:rsidRPr="00F04499">
        <w:rPr>
          <w:rFonts w:asciiTheme="minorHAnsi" w:hAnsiTheme="minorHAnsi" w:cs="Arial"/>
          <w:sz w:val="22"/>
          <w:szCs w:val="22"/>
        </w:rPr>
        <w:fldChar w:fldCharType="begin">
          <w:ffData>
            <w:name w:val="Text111"/>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B34359">
        <w:rPr>
          <w:rFonts w:asciiTheme="minorHAnsi" w:hAnsiTheme="minorHAnsi" w:cs="Arial"/>
          <w:sz w:val="22"/>
          <w:szCs w:val="22"/>
        </w:rPr>
        <w:t> </w:t>
      </w:r>
      <w:r w:rsidR="00B34359">
        <w:rPr>
          <w:rFonts w:asciiTheme="minorHAnsi" w:hAnsiTheme="minorHAnsi" w:cs="Arial"/>
          <w:sz w:val="22"/>
          <w:szCs w:val="22"/>
        </w:rPr>
        <w:t> </w:t>
      </w:r>
      <w:r w:rsidR="00B34359">
        <w:rPr>
          <w:rFonts w:asciiTheme="minorHAnsi" w:hAnsiTheme="minorHAnsi" w:cs="Arial"/>
          <w:sz w:val="22"/>
          <w:szCs w:val="22"/>
        </w:rPr>
        <w:t> </w:t>
      </w:r>
      <w:r w:rsidR="00B34359">
        <w:rPr>
          <w:rFonts w:asciiTheme="minorHAnsi" w:hAnsiTheme="minorHAnsi" w:cs="Arial"/>
          <w:sz w:val="22"/>
          <w:szCs w:val="22"/>
        </w:rPr>
        <w:t> </w:t>
      </w:r>
      <w:r w:rsidR="00B34359">
        <w:rPr>
          <w:rFonts w:asciiTheme="minorHAnsi" w:hAnsiTheme="minorHAnsi" w:cs="Arial"/>
          <w:sz w:val="22"/>
          <w:szCs w:val="22"/>
        </w:rPr>
        <w:t> </w:t>
      </w:r>
      <w:r w:rsidRPr="00F04499">
        <w:rPr>
          <w:rFonts w:asciiTheme="minorHAnsi" w:hAnsiTheme="minorHAnsi" w:cs="Arial"/>
          <w:sz w:val="22"/>
          <w:szCs w:val="22"/>
        </w:rPr>
        <w:fldChar w:fldCharType="end"/>
      </w:r>
      <w:bookmarkEnd w:id="93"/>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r w:rsidRPr="00F04499">
        <w:rPr>
          <w:rFonts w:asciiTheme="minorHAnsi" w:hAnsiTheme="minorHAnsi" w:cs="Arial"/>
          <w:b/>
        </w:rPr>
        <w:t>Do not write your name on this page</w:t>
      </w:r>
    </w:p>
    <w:p w:rsidR="001043B6" w:rsidRPr="001043B6" w:rsidRDefault="004B5DD1" w:rsidP="001043B6">
      <w:pPr>
        <w:rPr>
          <w:rFonts w:ascii="Calibri" w:hAnsi="Calibri" w:cs="Arial"/>
          <w:sz w:val="22"/>
          <w:szCs w:val="22"/>
        </w:rPr>
      </w:pPr>
      <w:r w:rsidRPr="00F04499">
        <w:rPr>
          <w:rFonts w:asciiTheme="minorHAnsi" w:hAnsiTheme="minorHAnsi" w:cs="Arial"/>
          <w:sz w:val="22"/>
          <w:szCs w:val="22"/>
        </w:rPr>
        <w:br w:type="page"/>
      </w:r>
      <w:r w:rsidR="001043B6" w:rsidRPr="001043B6">
        <w:rPr>
          <w:rFonts w:ascii="Calibri" w:hAnsi="Calibri" w:cs="Arial"/>
          <w:sz w:val="22"/>
          <w:szCs w:val="22"/>
        </w:rPr>
        <w:lastRenderedPageBreak/>
        <w:t>EQUAL OPPORTUNITIES POLICY</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The Liverpool and Merseyside Theatres Trust aims to be fully aware of the historical, cultural and social experiences of many individuals and groups. We are committed to eliminating discrimination and encouraging diversity amongst our workforce. Our objective is to create a working environment in which there is no unlawful discrimination and all decisions are based on merit.</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The Company led by the Board is committed to Equal Opportunity practice and to making this policy fully effective.</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EQUALITY IN L</w:t>
      </w:r>
      <w:r w:rsidR="00F10BD9">
        <w:rPr>
          <w:rFonts w:ascii="Calibri" w:hAnsi="Calibri" w:cs="Arial"/>
          <w:sz w:val="22"/>
          <w:szCs w:val="22"/>
        </w:rPr>
        <w:t>MTT</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The Company aims to make its work fully accessible for as wide an audience as possible and to reflect the cultural</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diversity of the communities it works with, and we select employees on their abilities and aim to ensure that no employee, patron or potential employee is discriminated against on the ground of the criteria set out in the Equality Act (2010). Discrimination is unlawful when it takes place on one of the following grounds (the protected characteristics):-</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age</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disability</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gender re-assignment</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marriage and civil partnership</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pregnancy and maternity</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race</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religion or belief</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sex</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sexual orientation</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The Company will not tolerate discrimination against any staff by fellow employees, or persons appointed to the service of the Company.</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Discrimination can take a number of forms:</w:t>
      </w:r>
    </w:p>
    <w:p w:rsidR="001043B6" w:rsidRPr="001043B6" w:rsidRDefault="001043B6" w:rsidP="001043B6">
      <w:pPr>
        <w:jc w:val="both"/>
        <w:rPr>
          <w:rFonts w:ascii="Calibri" w:hAnsi="Calibri" w:cs="Arial"/>
          <w:sz w:val="22"/>
          <w:szCs w:val="22"/>
        </w:rPr>
      </w:pPr>
    </w:p>
    <w:p w:rsidR="001043B6" w:rsidRPr="001043B6" w:rsidRDefault="001043B6" w:rsidP="001043B6">
      <w:pPr>
        <w:ind w:left="720" w:hanging="720"/>
        <w:jc w:val="both"/>
        <w:rPr>
          <w:rFonts w:ascii="Calibri" w:hAnsi="Calibri" w:cs="Arial"/>
          <w:sz w:val="22"/>
          <w:szCs w:val="22"/>
        </w:rPr>
      </w:pPr>
      <w:r w:rsidRPr="001043B6">
        <w:rPr>
          <w:rFonts w:ascii="Calibri" w:hAnsi="Calibri" w:cs="Arial"/>
          <w:sz w:val="22"/>
          <w:szCs w:val="22"/>
        </w:rPr>
        <w:t>•</w:t>
      </w:r>
      <w:r w:rsidRPr="001043B6">
        <w:rPr>
          <w:rFonts w:ascii="Calibri" w:hAnsi="Calibri" w:cs="Arial"/>
          <w:sz w:val="22"/>
          <w:szCs w:val="22"/>
        </w:rPr>
        <w:tab/>
        <w:t xml:space="preserve">Direct discrimination is when someone is treated worse than someone else just because of a protected characteristic. </w:t>
      </w:r>
    </w:p>
    <w:p w:rsidR="001043B6" w:rsidRPr="001043B6" w:rsidRDefault="001043B6" w:rsidP="001043B6">
      <w:pPr>
        <w:ind w:left="720" w:hanging="720"/>
        <w:jc w:val="both"/>
        <w:rPr>
          <w:rFonts w:ascii="Calibri" w:hAnsi="Calibri" w:cs="Arial"/>
          <w:sz w:val="22"/>
          <w:szCs w:val="22"/>
        </w:rPr>
      </w:pPr>
      <w:r w:rsidRPr="001043B6">
        <w:rPr>
          <w:rFonts w:ascii="Calibri" w:hAnsi="Calibri" w:cs="Arial"/>
          <w:sz w:val="22"/>
          <w:szCs w:val="22"/>
        </w:rPr>
        <w:t>•</w:t>
      </w:r>
      <w:r w:rsidRPr="001043B6">
        <w:rPr>
          <w:rFonts w:ascii="Calibri" w:hAnsi="Calibri" w:cs="Arial"/>
          <w:sz w:val="22"/>
          <w:szCs w:val="22"/>
        </w:rPr>
        <w:tab/>
        <w:t>It is also direct discrimination when someone is treated worse than someone else because they associate with someone with a protected characteristic or because they are perceived to have a protected characteristic.</w:t>
      </w:r>
    </w:p>
    <w:p w:rsidR="001043B6" w:rsidRPr="001043B6" w:rsidRDefault="001043B6" w:rsidP="001043B6">
      <w:pPr>
        <w:ind w:left="720" w:hanging="720"/>
        <w:jc w:val="both"/>
        <w:rPr>
          <w:rFonts w:ascii="Calibri" w:hAnsi="Calibri" w:cs="Arial"/>
          <w:sz w:val="22"/>
          <w:szCs w:val="22"/>
        </w:rPr>
      </w:pPr>
      <w:r w:rsidRPr="001043B6">
        <w:rPr>
          <w:rFonts w:ascii="Calibri" w:hAnsi="Calibri" w:cs="Arial"/>
          <w:sz w:val="22"/>
          <w:szCs w:val="22"/>
        </w:rPr>
        <w:t>•</w:t>
      </w:r>
      <w:r w:rsidRPr="001043B6">
        <w:rPr>
          <w:rFonts w:ascii="Calibri" w:hAnsi="Calibri" w:cs="Arial"/>
          <w:sz w:val="22"/>
          <w:szCs w:val="22"/>
        </w:rPr>
        <w:tab/>
        <w:t xml:space="preserve">Indirect   discrimination   is   when   an   apparently   neutral   practice   or   requirement   disproportionately disadvantages one group and cannot be justified by the needs of the business. (For example, imposing a requirement that </w:t>
      </w:r>
      <w:r w:rsidRPr="001043B6">
        <w:rPr>
          <w:rFonts w:ascii="Calibri" w:hAnsi="Calibri" w:cs="Arial"/>
          <w:sz w:val="22"/>
          <w:szCs w:val="22"/>
        </w:rPr>
        <w:lastRenderedPageBreak/>
        <w:t>job applicants must speak fluent English disproportionately disadvantages non-English groups and would be unlawful unless it could be justified on genuine business grounds.)</w:t>
      </w:r>
    </w:p>
    <w:p w:rsidR="001043B6" w:rsidRPr="001043B6" w:rsidRDefault="001043B6" w:rsidP="001043B6">
      <w:pPr>
        <w:jc w:val="both"/>
        <w:rPr>
          <w:rFonts w:ascii="Calibri" w:hAnsi="Calibri" w:cs="Arial"/>
          <w:sz w:val="22"/>
          <w:szCs w:val="22"/>
        </w:rPr>
      </w:pPr>
    </w:p>
    <w:p w:rsidR="001043B6" w:rsidRPr="001043B6" w:rsidRDefault="001043B6" w:rsidP="001043B6">
      <w:pPr>
        <w:ind w:left="720" w:hanging="720"/>
        <w:jc w:val="both"/>
        <w:rPr>
          <w:rFonts w:ascii="Calibri" w:hAnsi="Calibri" w:cs="Arial"/>
          <w:sz w:val="22"/>
          <w:szCs w:val="22"/>
        </w:rPr>
      </w:pPr>
      <w:r w:rsidRPr="001043B6">
        <w:rPr>
          <w:rFonts w:ascii="Calibri" w:hAnsi="Calibri" w:cs="Arial"/>
          <w:sz w:val="22"/>
          <w:szCs w:val="22"/>
        </w:rPr>
        <w:t>•</w:t>
      </w:r>
      <w:r w:rsidRPr="001043B6">
        <w:rPr>
          <w:rFonts w:ascii="Calibri" w:hAnsi="Calibri" w:cs="Arial"/>
          <w:sz w:val="22"/>
          <w:szCs w:val="22"/>
        </w:rPr>
        <w:tab/>
        <w:t>It is also discrimination when a disabled person is treated unfavourably because of something connected to their disability and this cannot be justified by the needs of the business or when the business fails to make reasonable adjustments for a disabled person.</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We will make adjustments to accommodate disabled employees where possible and reasonable. For example, we can provide extra  equipment or  support,  we  can  re-arrange  duties  and  we  can make  changes to our  premises in appropriate case. If you think you may have a disability, you are encouraged to tell the business about this so that we can explore what adjustments might be appropriate.</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RESPONSIBILITY AND MONITORING</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It is the duty of all employees to accept a personal responsibility for the practical application of the policy, but, at the</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same time, the company acknowledges that specific responsibilities fall upon the Board, management, supervisory staff and individuals professionally involved in recruitment and employee administration.</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The Company includes any employee whether full or part time, or on temporary employment or who acts on behalf of the Company.</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Advice and support from relevant professional national and local organizations will be sought from time to time as necessary.</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Through monitoring, the current Policy and practice will be regularly examined for effectiveness and changes made as necessary.</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We will ask job applicants, employees, and contractors for information about some of their protected characteristics. We do this to help us to:</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establish whether our equality policy is effective in practice;</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analyse the effect of other policies and practices on different groups;</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highlight possible inequalities and where appropriate investigate their underlying causes;</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take action where we think it is needed to address problems or reduce disparities.</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lastRenderedPageBreak/>
        <w:t>We collect this information anonymously and we will use it only for monitoring purposes and not for any other purpose. We will protect the confidentiality of the information given to us.</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Some examples of the type of monitoring we may carry out are as follows:</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how many people with particular characteristics apply for each job, are shortlisted and recruited;</w:t>
      </w:r>
    </w:p>
    <w:p w:rsidR="001043B6" w:rsidRPr="001043B6" w:rsidRDefault="001043B6" w:rsidP="001043B6">
      <w:pPr>
        <w:ind w:left="720" w:hanging="720"/>
        <w:jc w:val="both"/>
        <w:rPr>
          <w:rFonts w:ascii="Calibri" w:hAnsi="Calibri" w:cs="Arial"/>
          <w:sz w:val="22"/>
          <w:szCs w:val="22"/>
        </w:rPr>
      </w:pPr>
      <w:r w:rsidRPr="001043B6">
        <w:rPr>
          <w:rFonts w:ascii="Calibri" w:hAnsi="Calibri" w:cs="Arial"/>
          <w:sz w:val="22"/>
          <w:szCs w:val="22"/>
        </w:rPr>
        <w:t>•</w:t>
      </w:r>
      <w:r w:rsidRPr="001043B6">
        <w:rPr>
          <w:rFonts w:ascii="Calibri" w:hAnsi="Calibri" w:cs="Arial"/>
          <w:sz w:val="22"/>
          <w:szCs w:val="22"/>
        </w:rPr>
        <w:tab/>
        <w:t>how many people in the workforce have a particular protected characteristic and the levels within the organisation that they are employed at, their length of service and their resignation rates and patterns;</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the protected characteristics of staff attending training;</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the satisfaction levels of staff with a particular protected characteristic;</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the protected characteristics of employees using the grievance or bullying and harassment procedures.</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3.4        RECRUITMENT AND SELECTION</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We aim to ensure that job requirements and job selection criteria are clear and based only what is required to get the job done effectively.  We will avoid making stereotypical assumptions based on protected characteristics about who is able to do a particular job.</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We aim to ensure that no job applicant is placed at a disadvantage by practices or requirements which disproportionately disadvantage protected groups and which are not justified by the demands of the job.</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For all jobs, we will draw up a clear and accurate job description and person specification to ensure that we remain focused on what the job involves and the skills, experience and qualifications which are relevant and necessary to do the job. Depending upon the skills required for the job, recruitment shall be aimed at as wide a group of suitably qualified and experienced people as possible and each candidate will be considered on his/her merits, experience and suitability for the post.</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Shortlisting for interview will be done by two people using a pre-agreed marking system that is applied fairly and consistently to all applicants. If we hold interviews, we will try to ensure that more than one person conducts them to ensure that we avoid unintentional bias. Where appropriate and possible, selection panels will include a balance of gender and ethnic dimension. We will not ask for personal or irrelevant information on application forms or in interviews. We will focus instead on whether someone has the relevant skills, qualities and experience to do the job. As posts become vacant the Head of Department concerned will review the area of work in conjunction with the Administration Department.</w:t>
      </w:r>
    </w:p>
    <w:p w:rsidR="001043B6" w:rsidRPr="001043B6" w:rsidRDefault="001043B6" w:rsidP="001043B6">
      <w:pPr>
        <w:jc w:val="both"/>
        <w:rPr>
          <w:rFonts w:ascii="Calibri" w:hAnsi="Calibri" w:cs="Arial"/>
          <w:b/>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Where a job description already exists it will be reviewed in light of the vacancy and to ensure that it contains no indirect discrimination. Any changes are to be agreed with the Administration Department. Candidates for interview will receive copies of job descriptions and information on the Company.</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The Company aims to encourage applications from and training opportunities for people from under-represented groups in the community. For some recruitment and promotion exercises we may take positive action to address under-representation in our workforce by encouraging applications from people from certain under-represented groups.   For example, we may target our advertising towards particular groups, we might hold open days, work shadowing opportunities targeted at particular groups or we might provide training for particular groups to prepare them for promotion. However, we will ultimately make recruitment and promotion decisions on merit and not on the basis of protected characteristics.</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All those involved in the interviewing procedure will be made fully aware of the Company’s Equal Opportunities Policy. Recruitment procedures shall be regularly monitored and modified to ensure that individuals are selected on the basis</w:t>
      </w:r>
      <w:r>
        <w:rPr>
          <w:rFonts w:ascii="Calibri" w:hAnsi="Calibri" w:cs="Arial"/>
          <w:sz w:val="22"/>
          <w:szCs w:val="22"/>
        </w:rPr>
        <w:t xml:space="preserve"> </w:t>
      </w:r>
      <w:r w:rsidRPr="001043B6">
        <w:rPr>
          <w:rFonts w:ascii="Calibri" w:hAnsi="Calibri" w:cs="Arial"/>
          <w:sz w:val="22"/>
          <w:szCs w:val="22"/>
        </w:rPr>
        <w:t>of their merits, experience and suitability for the post.</w:t>
      </w:r>
    </w:p>
    <w:p w:rsidR="001043B6" w:rsidRPr="001043B6" w:rsidRDefault="001043B6" w:rsidP="001043B6">
      <w:pPr>
        <w:jc w:val="both"/>
        <w:rPr>
          <w:rFonts w:ascii="Calibri" w:hAnsi="Calibri" w:cs="Arial"/>
          <w:b/>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DECLARATION – The Rehabilitation of Offenders Act (1974) requires that people applying for positions which give them ‘substantial, unsupervised access on a sustained and regular basis’ to children under the age of 18 years MUST declare all previous convictions which are then subject to police checks.  An applicant in this category can only be offered a job subject to a successful police check.  This includes potential employees, volunteers and self-employed people such as practitioners.  They should also be required to declare any cases pending against them.  Applicants should be reassured that any information will be treated in confidence and will not be used against them unfairly.</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Disclosure and Barring Service – When an applicant has been selected who will be required to work with young or vulnerable people, an application for an Enhanced check from the Disclosure and Barring Service will be made and must be received by the organization before their appointment can be confirmed. Details on this procedure can be obtained from the Administrator.</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Advertising</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Advertising will be drafted by the Administrator and agreed with the Communications and Sales Department.</w:t>
      </w:r>
    </w:p>
    <w:p w:rsidR="001043B6" w:rsidRPr="001043B6" w:rsidRDefault="001043B6" w:rsidP="001043B6">
      <w:pPr>
        <w:jc w:val="both"/>
        <w:rPr>
          <w:rFonts w:ascii="Calibri" w:hAnsi="Calibri" w:cs="Arial"/>
          <w:b/>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xml:space="preserve">All advertisements will carry wording stating that the Liverpool Everyman and Playhouse is striving to be an equal opportunities employer. </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lastRenderedPageBreak/>
        <w:t xml:space="preserve">It is the general principle of the Liverpool and Merseyside Theatres Trust </w:t>
      </w:r>
      <w:r>
        <w:rPr>
          <w:rFonts w:ascii="Calibri" w:hAnsi="Calibri" w:cs="Arial"/>
          <w:sz w:val="22"/>
          <w:szCs w:val="22"/>
        </w:rPr>
        <w:t xml:space="preserve">and Liverpool and Everyman Trading Ltd. </w:t>
      </w:r>
      <w:r w:rsidRPr="001043B6">
        <w:rPr>
          <w:rFonts w:ascii="Calibri" w:hAnsi="Calibri" w:cs="Arial"/>
          <w:sz w:val="22"/>
          <w:szCs w:val="22"/>
        </w:rPr>
        <w:t>to advertise all vacant posts.  Notice of vacancies will be advertised on the Company notice boards.</w:t>
      </w:r>
    </w:p>
    <w:p w:rsidR="001043B6" w:rsidRPr="001043B6" w:rsidRDefault="001043B6" w:rsidP="001043B6">
      <w:pPr>
        <w:jc w:val="both"/>
        <w:rPr>
          <w:rFonts w:ascii="Calibri" w:hAnsi="Calibri" w:cs="Arial"/>
          <w:b/>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TRAINING FOR EQUAL OPPORTUNITIES</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The Company will provide information to ensure all staff are aware of the Equal Opportunities Policy and to enable those who are involved in the recruitment and selection of staff to be more effective.</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Training shall be provided to all staff to ensure their awareness and understanding of this Policy in relation to specific responsibilities of their work.</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If an existing employee is unable to perform his/her job satisfactorily due to serious illness or disability, the Company will examine ways of retaining the employee where possible and appropriate - each case being dealt with individually.</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AUDIENCE</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The Company strives in its programming policy to produce a programme of work that will appeal to and serve as many sections of the community as possible.</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The Company will strive to devise policies to bring new audiences to the theatres and make it possible for all members of the community to have full access to its work.</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The Company aims to provide access information detailing the range of services the theatre provides for disabled people.</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You must not discriminate against any of our visitors, audience members, customers or suppliers. Equally, we expect our visitors, audience members, customers and suppliers not to discriminate against you and we will take appropriate action against any found to have done so.</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GRIEVANCES</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Any job applicant who believes that s/he has been treated inequitably within the scope of this policy should write to the Administrator who will investigate the complaint.</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Allegations of potential breaches of this policy will be treated seriously. Employees and contractors who make such allegations in good faith will not be victimised or treated less favourably as a result. However, false allegations of a breach of this policy which are found to have been made in bad faith will be dealt with under our disciplinary procedure.</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lastRenderedPageBreak/>
        <w:t>WORKING CONDITIONS AND TERMS OF EMPLOYMENT</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We will try to accommodate cultural or religious practices such as prayer or dietary requirements where we reasonably can.</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We aim to ensure that our terms of employment, benefits, facilities and policies are free from unlawful discrimination. We will review our benefits and facilities regularly to ensure that they are available to all employees/contractors who should have access to them and that there are no unlawful obstacles to accessing them.</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We will ensure that decisions made under our disciplinary, grievance, performance improvement and attendance management policies are carried out fairly and without discrimination.</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We aim to ensure that our pay systems are transparent, fair and free from discrimination.</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Termination of Employment</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xml:space="preserve">We will ensure that we avoid discrimination in making decisions about dismissal or redundancy. </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Where possible, we will ensure that any manager’s decision to dismiss an employee is endorsed by the Administration</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Department.  We will encourage leavers to give feedback about their employment in exit interviews.</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Your rights and responsibilities</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You have the right not to experience unlawful discrimination in our workplace. You also have a responsibility to understand this policy and help us to implement it.</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All employees have a duty not to discriminate against each other and not to help anyone else do so.</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What will happen if you act in a discriminatory way?</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If, after investigation, we decide that you have acted in breach of this policy you may be subject to disciplinary action up to and including dismissal. This applies to the most senior levels of management as well as to all other employees.</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Policy review and promotion</w:t>
      </w:r>
    </w:p>
    <w:p w:rsidR="001043B6" w:rsidRPr="001043B6" w:rsidRDefault="001043B6" w:rsidP="001043B6">
      <w:pPr>
        <w:jc w:val="both"/>
        <w:rPr>
          <w:rFonts w:ascii="Calibri" w:hAnsi="Calibri" w:cs="Arial"/>
          <w:sz w:val="22"/>
          <w:szCs w:val="22"/>
        </w:rPr>
      </w:pPr>
      <w:r>
        <w:rPr>
          <w:rFonts w:ascii="Calibri" w:hAnsi="Calibri" w:cs="Arial"/>
          <w:sz w:val="22"/>
          <w:szCs w:val="22"/>
        </w:rPr>
        <w:t>We will promote and publiciz</w:t>
      </w:r>
      <w:r w:rsidRPr="001043B6">
        <w:rPr>
          <w:rFonts w:ascii="Calibri" w:hAnsi="Calibri" w:cs="Arial"/>
          <w:sz w:val="22"/>
          <w:szCs w:val="22"/>
        </w:rPr>
        <w:t>e our Equality Policy as widely as possible, and will review it on a regular basis.</w:t>
      </w:r>
    </w:p>
    <w:p w:rsidR="00946F73" w:rsidRPr="00F04499" w:rsidRDefault="00946F73" w:rsidP="00601EC2">
      <w:pPr>
        <w:jc w:val="both"/>
        <w:rPr>
          <w:rFonts w:asciiTheme="minorHAnsi" w:hAnsiTheme="minorHAnsi" w:cs="Arial"/>
          <w:sz w:val="22"/>
          <w:szCs w:val="22"/>
        </w:rPr>
      </w:pPr>
    </w:p>
    <w:sectPr w:rsidR="00946F73" w:rsidRPr="00F04499" w:rsidSect="005334C7">
      <w:footerReference w:type="even" r:id="rId10"/>
      <w:footerReference w:type="default" r:id="rId11"/>
      <w:pgSz w:w="11907" w:h="16840" w:code="9"/>
      <w:pgMar w:top="1276" w:right="567" w:bottom="993"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4FE" w:rsidRDefault="000424FE">
      <w:r>
        <w:separator/>
      </w:r>
    </w:p>
  </w:endnote>
  <w:endnote w:type="continuationSeparator" w:id="0">
    <w:p w:rsidR="000424FE" w:rsidRDefault="0004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EKLGO N+ Akzidenz Grotesk BQ">
    <w:altName w:val="Akzidenz Grotesk BQ"/>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4FE" w:rsidRDefault="000424FE" w:rsidP="00873D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24FE" w:rsidRDefault="000424FE" w:rsidP="001D37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4FE" w:rsidRDefault="000424FE">
    <w:pPr>
      <w:pStyle w:val="Footer"/>
      <w:jc w:val="center"/>
    </w:pPr>
    <w:r>
      <w:fldChar w:fldCharType="begin"/>
    </w:r>
    <w:r>
      <w:instrText xml:space="preserve"> PAGE   \* MERGEFORMAT </w:instrText>
    </w:r>
    <w:r>
      <w:fldChar w:fldCharType="separate"/>
    </w:r>
    <w:r w:rsidR="00007451">
      <w:rPr>
        <w:noProof/>
      </w:rPr>
      <w:t>3</w:t>
    </w:r>
    <w:r>
      <w:fldChar w:fldCharType="end"/>
    </w:r>
  </w:p>
  <w:p w:rsidR="000424FE" w:rsidRDefault="000424FE" w:rsidP="001D371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4FE" w:rsidRDefault="000424FE">
      <w:r>
        <w:separator/>
      </w:r>
    </w:p>
  </w:footnote>
  <w:footnote w:type="continuationSeparator" w:id="0">
    <w:p w:rsidR="000424FE" w:rsidRDefault="000424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66CAAQMAlsIAz5CRFI2WYfTu0K4fJ7atKA0TkmcoajF49X8YTgyXNtvdVoCdO7FLSPsUZiIfd81lxRE7RkqkeA==" w:salt="RSCs4Jy7xG+ZIDGtR5uCCA=="/>
  <w:defaultTabStop w:val="720"/>
  <w:characterSpacingControl w:val="doNotCompress"/>
  <w:hdrShapeDefaults>
    <o:shapedefaults v:ext="edit" spidmax="3788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55F3"/>
    <w:rsid w:val="000044AE"/>
    <w:rsid w:val="00007451"/>
    <w:rsid w:val="00017C88"/>
    <w:rsid w:val="000379A6"/>
    <w:rsid w:val="000424FE"/>
    <w:rsid w:val="000519D0"/>
    <w:rsid w:val="00056A99"/>
    <w:rsid w:val="000626FC"/>
    <w:rsid w:val="00064F71"/>
    <w:rsid w:val="00073E69"/>
    <w:rsid w:val="0009794F"/>
    <w:rsid w:val="000A2792"/>
    <w:rsid w:val="000A4337"/>
    <w:rsid w:val="000A754F"/>
    <w:rsid w:val="000B17AC"/>
    <w:rsid w:val="000B38A0"/>
    <w:rsid w:val="000D0F25"/>
    <w:rsid w:val="000E50D5"/>
    <w:rsid w:val="000F0A35"/>
    <w:rsid w:val="000F12FA"/>
    <w:rsid w:val="001043B6"/>
    <w:rsid w:val="00106A19"/>
    <w:rsid w:val="00113ED6"/>
    <w:rsid w:val="00120052"/>
    <w:rsid w:val="00120CDD"/>
    <w:rsid w:val="001404FF"/>
    <w:rsid w:val="00171493"/>
    <w:rsid w:val="0017311C"/>
    <w:rsid w:val="0017559E"/>
    <w:rsid w:val="001A1DAE"/>
    <w:rsid w:val="001B1BCA"/>
    <w:rsid w:val="001C39B4"/>
    <w:rsid w:val="001C71CC"/>
    <w:rsid w:val="001D0527"/>
    <w:rsid w:val="001D3711"/>
    <w:rsid w:val="001D6DED"/>
    <w:rsid w:val="001E4AC7"/>
    <w:rsid w:val="001E725B"/>
    <w:rsid w:val="001F1F03"/>
    <w:rsid w:val="001F1F40"/>
    <w:rsid w:val="001F74DC"/>
    <w:rsid w:val="00210612"/>
    <w:rsid w:val="002174C9"/>
    <w:rsid w:val="00226650"/>
    <w:rsid w:val="00227CFF"/>
    <w:rsid w:val="002707F8"/>
    <w:rsid w:val="00286312"/>
    <w:rsid w:val="00290572"/>
    <w:rsid w:val="002A09D2"/>
    <w:rsid w:val="002A5A9F"/>
    <w:rsid w:val="002C0179"/>
    <w:rsid w:val="002C12B3"/>
    <w:rsid w:val="002E22AA"/>
    <w:rsid w:val="002F6ACF"/>
    <w:rsid w:val="003055F3"/>
    <w:rsid w:val="0030762A"/>
    <w:rsid w:val="0031193C"/>
    <w:rsid w:val="00312389"/>
    <w:rsid w:val="0032329D"/>
    <w:rsid w:val="00333C05"/>
    <w:rsid w:val="00365D47"/>
    <w:rsid w:val="00377A50"/>
    <w:rsid w:val="003804A7"/>
    <w:rsid w:val="00381218"/>
    <w:rsid w:val="00386222"/>
    <w:rsid w:val="003862BF"/>
    <w:rsid w:val="00390293"/>
    <w:rsid w:val="00391BD5"/>
    <w:rsid w:val="003A5CBF"/>
    <w:rsid w:val="003A6980"/>
    <w:rsid w:val="003C6E08"/>
    <w:rsid w:val="003F06D1"/>
    <w:rsid w:val="003F0B90"/>
    <w:rsid w:val="00404846"/>
    <w:rsid w:val="00406F0F"/>
    <w:rsid w:val="00411010"/>
    <w:rsid w:val="00415551"/>
    <w:rsid w:val="0041703B"/>
    <w:rsid w:val="00420704"/>
    <w:rsid w:val="004239D3"/>
    <w:rsid w:val="00467A21"/>
    <w:rsid w:val="0048203F"/>
    <w:rsid w:val="00486477"/>
    <w:rsid w:val="00487A43"/>
    <w:rsid w:val="00493155"/>
    <w:rsid w:val="0049543F"/>
    <w:rsid w:val="004A0493"/>
    <w:rsid w:val="004B0C83"/>
    <w:rsid w:val="004B5DD1"/>
    <w:rsid w:val="004B760E"/>
    <w:rsid w:val="004C6B11"/>
    <w:rsid w:val="004E22AF"/>
    <w:rsid w:val="004E518F"/>
    <w:rsid w:val="004F0271"/>
    <w:rsid w:val="005334C7"/>
    <w:rsid w:val="00542AE0"/>
    <w:rsid w:val="00545F14"/>
    <w:rsid w:val="0055573C"/>
    <w:rsid w:val="00557CF4"/>
    <w:rsid w:val="00562764"/>
    <w:rsid w:val="00576214"/>
    <w:rsid w:val="005924AC"/>
    <w:rsid w:val="00594561"/>
    <w:rsid w:val="0059677D"/>
    <w:rsid w:val="005B1238"/>
    <w:rsid w:val="005C0DFA"/>
    <w:rsid w:val="005D61FE"/>
    <w:rsid w:val="005F1DA4"/>
    <w:rsid w:val="006013EA"/>
    <w:rsid w:val="00601EC2"/>
    <w:rsid w:val="006166EC"/>
    <w:rsid w:val="00631FAB"/>
    <w:rsid w:val="00640B1B"/>
    <w:rsid w:val="00644C31"/>
    <w:rsid w:val="006559C1"/>
    <w:rsid w:val="00665580"/>
    <w:rsid w:val="00666576"/>
    <w:rsid w:val="0066722C"/>
    <w:rsid w:val="00675521"/>
    <w:rsid w:val="006B06CC"/>
    <w:rsid w:val="006B6184"/>
    <w:rsid w:val="00710DCF"/>
    <w:rsid w:val="00711628"/>
    <w:rsid w:val="007268D5"/>
    <w:rsid w:val="00730468"/>
    <w:rsid w:val="0073431C"/>
    <w:rsid w:val="007346DD"/>
    <w:rsid w:val="0075338F"/>
    <w:rsid w:val="007551DE"/>
    <w:rsid w:val="00757051"/>
    <w:rsid w:val="007774ED"/>
    <w:rsid w:val="007913AB"/>
    <w:rsid w:val="007A3F00"/>
    <w:rsid w:val="007A6812"/>
    <w:rsid w:val="007A7A72"/>
    <w:rsid w:val="007B3849"/>
    <w:rsid w:val="007C5AE3"/>
    <w:rsid w:val="007C6F47"/>
    <w:rsid w:val="007D5819"/>
    <w:rsid w:val="0081080A"/>
    <w:rsid w:val="00812BD2"/>
    <w:rsid w:val="00821305"/>
    <w:rsid w:val="00822A67"/>
    <w:rsid w:val="008262D9"/>
    <w:rsid w:val="0084771E"/>
    <w:rsid w:val="0085470A"/>
    <w:rsid w:val="00857741"/>
    <w:rsid w:val="008602D1"/>
    <w:rsid w:val="00865A0A"/>
    <w:rsid w:val="00873DC6"/>
    <w:rsid w:val="00874DCE"/>
    <w:rsid w:val="00883C41"/>
    <w:rsid w:val="008867EA"/>
    <w:rsid w:val="008A5CDE"/>
    <w:rsid w:val="008A7BF7"/>
    <w:rsid w:val="008C175F"/>
    <w:rsid w:val="008C5658"/>
    <w:rsid w:val="008C71B5"/>
    <w:rsid w:val="008D284C"/>
    <w:rsid w:val="008E2333"/>
    <w:rsid w:val="009012D5"/>
    <w:rsid w:val="00901AB2"/>
    <w:rsid w:val="009138CB"/>
    <w:rsid w:val="00922C13"/>
    <w:rsid w:val="00937DEF"/>
    <w:rsid w:val="009410C6"/>
    <w:rsid w:val="009420B0"/>
    <w:rsid w:val="00942271"/>
    <w:rsid w:val="009446C4"/>
    <w:rsid w:val="00946F73"/>
    <w:rsid w:val="009604B6"/>
    <w:rsid w:val="009816CA"/>
    <w:rsid w:val="0099475C"/>
    <w:rsid w:val="00996C77"/>
    <w:rsid w:val="009A4DA3"/>
    <w:rsid w:val="009B45A2"/>
    <w:rsid w:val="009B54E5"/>
    <w:rsid w:val="009B7D39"/>
    <w:rsid w:val="009C33B6"/>
    <w:rsid w:val="009C5002"/>
    <w:rsid w:val="009C6C84"/>
    <w:rsid w:val="009D6206"/>
    <w:rsid w:val="009D6647"/>
    <w:rsid w:val="009E3121"/>
    <w:rsid w:val="009F30C8"/>
    <w:rsid w:val="009F6FAF"/>
    <w:rsid w:val="009F7A73"/>
    <w:rsid w:val="00A01EB4"/>
    <w:rsid w:val="00A05D85"/>
    <w:rsid w:val="00A15F20"/>
    <w:rsid w:val="00A27F04"/>
    <w:rsid w:val="00A3038F"/>
    <w:rsid w:val="00A51372"/>
    <w:rsid w:val="00A91C81"/>
    <w:rsid w:val="00AA1DAF"/>
    <w:rsid w:val="00AD4BF2"/>
    <w:rsid w:val="00AD684A"/>
    <w:rsid w:val="00AE1D88"/>
    <w:rsid w:val="00AF057D"/>
    <w:rsid w:val="00AF4DFA"/>
    <w:rsid w:val="00B07FCE"/>
    <w:rsid w:val="00B10EBB"/>
    <w:rsid w:val="00B11C02"/>
    <w:rsid w:val="00B17108"/>
    <w:rsid w:val="00B17C1A"/>
    <w:rsid w:val="00B237DC"/>
    <w:rsid w:val="00B27D74"/>
    <w:rsid w:val="00B3332A"/>
    <w:rsid w:val="00B34359"/>
    <w:rsid w:val="00B46FC3"/>
    <w:rsid w:val="00B51DD5"/>
    <w:rsid w:val="00B55939"/>
    <w:rsid w:val="00B64FD0"/>
    <w:rsid w:val="00B70249"/>
    <w:rsid w:val="00B9013B"/>
    <w:rsid w:val="00B97F57"/>
    <w:rsid w:val="00BA1D3C"/>
    <w:rsid w:val="00BB10A2"/>
    <w:rsid w:val="00BB127A"/>
    <w:rsid w:val="00BB276E"/>
    <w:rsid w:val="00BC50A1"/>
    <w:rsid w:val="00BE6AAF"/>
    <w:rsid w:val="00C24DA3"/>
    <w:rsid w:val="00C27296"/>
    <w:rsid w:val="00C4300F"/>
    <w:rsid w:val="00C45F8F"/>
    <w:rsid w:val="00C60AAF"/>
    <w:rsid w:val="00C727D3"/>
    <w:rsid w:val="00C95394"/>
    <w:rsid w:val="00C95F13"/>
    <w:rsid w:val="00CB6664"/>
    <w:rsid w:val="00CC4027"/>
    <w:rsid w:val="00CC612B"/>
    <w:rsid w:val="00CC6B84"/>
    <w:rsid w:val="00CD019D"/>
    <w:rsid w:val="00CE2B2F"/>
    <w:rsid w:val="00CE4826"/>
    <w:rsid w:val="00CF01B7"/>
    <w:rsid w:val="00CF2F3C"/>
    <w:rsid w:val="00D02C5A"/>
    <w:rsid w:val="00D04DE4"/>
    <w:rsid w:val="00D05667"/>
    <w:rsid w:val="00D062F3"/>
    <w:rsid w:val="00D114D8"/>
    <w:rsid w:val="00D32A0F"/>
    <w:rsid w:val="00D348ED"/>
    <w:rsid w:val="00D53DC5"/>
    <w:rsid w:val="00D55377"/>
    <w:rsid w:val="00D65A49"/>
    <w:rsid w:val="00D72EAC"/>
    <w:rsid w:val="00D81BE9"/>
    <w:rsid w:val="00D82DF9"/>
    <w:rsid w:val="00D904BD"/>
    <w:rsid w:val="00DA14C8"/>
    <w:rsid w:val="00DA4A3C"/>
    <w:rsid w:val="00DC2C41"/>
    <w:rsid w:val="00DC36EC"/>
    <w:rsid w:val="00DC3A26"/>
    <w:rsid w:val="00DC42D9"/>
    <w:rsid w:val="00DC45EA"/>
    <w:rsid w:val="00DE3A57"/>
    <w:rsid w:val="00DE607D"/>
    <w:rsid w:val="00DE7870"/>
    <w:rsid w:val="00DF49DF"/>
    <w:rsid w:val="00E12777"/>
    <w:rsid w:val="00E145D9"/>
    <w:rsid w:val="00E243A9"/>
    <w:rsid w:val="00E41EB4"/>
    <w:rsid w:val="00E46866"/>
    <w:rsid w:val="00E47E98"/>
    <w:rsid w:val="00E60C1A"/>
    <w:rsid w:val="00E75FE5"/>
    <w:rsid w:val="00E82471"/>
    <w:rsid w:val="00E836B2"/>
    <w:rsid w:val="00E86B52"/>
    <w:rsid w:val="00E86DC4"/>
    <w:rsid w:val="00E91F3E"/>
    <w:rsid w:val="00EA4963"/>
    <w:rsid w:val="00EA60FD"/>
    <w:rsid w:val="00F02D3E"/>
    <w:rsid w:val="00F04499"/>
    <w:rsid w:val="00F05AA5"/>
    <w:rsid w:val="00F10BD9"/>
    <w:rsid w:val="00F1246B"/>
    <w:rsid w:val="00F3661A"/>
    <w:rsid w:val="00F40D44"/>
    <w:rsid w:val="00F54EA2"/>
    <w:rsid w:val="00F85AE1"/>
    <w:rsid w:val="00F90DD7"/>
    <w:rsid w:val="00FA1922"/>
    <w:rsid w:val="00FA23E8"/>
    <w:rsid w:val="00FA6938"/>
    <w:rsid w:val="00FB29F6"/>
    <w:rsid w:val="00FC0FC4"/>
    <w:rsid w:val="00FE7E1C"/>
    <w:rsid w:val="00FF4430"/>
    <w:rsid w:val="00FF5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44BF11FD-79B1-4127-BBBC-C84EBB4B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7D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711"/>
    <w:pPr>
      <w:tabs>
        <w:tab w:val="center" w:pos="4320"/>
        <w:tab w:val="right" w:pos="8640"/>
      </w:tabs>
    </w:pPr>
  </w:style>
  <w:style w:type="character" w:styleId="PageNumber">
    <w:name w:val="page number"/>
    <w:basedOn w:val="DefaultParagraphFont"/>
    <w:rsid w:val="001D3711"/>
  </w:style>
  <w:style w:type="paragraph" w:customStyle="1" w:styleId="CM6">
    <w:name w:val="CM6"/>
    <w:basedOn w:val="Normal"/>
    <w:next w:val="Normal"/>
    <w:rsid w:val="00F02D3E"/>
    <w:pPr>
      <w:widowControl w:val="0"/>
      <w:autoSpaceDE w:val="0"/>
      <w:autoSpaceDN w:val="0"/>
      <w:adjustRightInd w:val="0"/>
      <w:spacing w:after="288"/>
    </w:pPr>
    <w:rPr>
      <w:rFonts w:ascii="EKLGO N+ Akzidenz Grotesk BQ" w:hAnsi="EKLGO N+ Akzidenz Grotesk BQ"/>
    </w:rPr>
  </w:style>
  <w:style w:type="character" w:styleId="Hyperlink">
    <w:name w:val="Hyperlink"/>
    <w:rsid w:val="00F02D3E"/>
    <w:rPr>
      <w:color w:val="0000FF"/>
      <w:u w:val="single"/>
    </w:rPr>
  </w:style>
  <w:style w:type="table" w:styleId="TableGrid">
    <w:name w:val="Table Grid"/>
    <w:basedOn w:val="TableNormal"/>
    <w:rsid w:val="00601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01EC2"/>
    <w:pPr>
      <w:tabs>
        <w:tab w:val="center" w:pos="4320"/>
        <w:tab w:val="right" w:pos="8640"/>
      </w:tabs>
    </w:pPr>
  </w:style>
  <w:style w:type="character" w:customStyle="1" w:styleId="HeaderChar">
    <w:name w:val="Header Char"/>
    <w:link w:val="Header"/>
    <w:uiPriority w:val="99"/>
    <w:rsid w:val="002C0179"/>
    <w:rPr>
      <w:sz w:val="24"/>
      <w:szCs w:val="24"/>
      <w:lang w:val="en-US" w:eastAsia="en-US"/>
    </w:rPr>
  </w:style>
  <w:style w:type="character" w:customStyle="1" w:styleId="FooterChar">
    <w:name w:val="Footer Char"/>
    <w:link w:val="Footer"/>
    <w:uiPriority w:val="99"/>
    <w:rsid w:val="002C017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1498">
      <w:bodyDiv w:val="1"/>
      <w:marLeft w:val="0"/>
      <w:marRight w:val="0"/>
      <w:marTop w:val="0"/>
      <w:marBottom w:val="0"/>
      <w:divBdr>
        <w:top w:val="none" w:sz="0" w:space="0" w:color="auto"/>
        <w:left w:val="none" w:sz="0" w:space="0" w:color="auto"/>
        <w:bottom w:val="none" w:sz="0" w:space="0" w:color="auto"/>
        <w:right w:val="none" w:sz="0" w:space="0" w:color="auto"/>
      </w:divBdr>
    </w:div>
    <w:div w:id="169268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lityhumanright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itment@everymanplay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8E9CF-22D5-43F1-9C84-E6408CA2B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F3BBCA4F</Template>
  <TotalTime>4</TotalTime>
  <Pages>10</Pages>
  <Words>3171</Words>
  <Characters>18077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Liverpool &amp; Merseyside Theatres Trust Ltd</Company>
  <LinksUpToDate>false</LinksUpToDate>
  <CharactersWithSpaces>21206</CharactersWithSpaces>
  <SharedDoc>false</SharedDoc>
  <HLinks>
    <vt:vector size="12" baseType="variant">
      <vt:variant>
        <vt:i4>1835064</vt:i4>
      </vt:variant>
      <vt:variant>
        <vt:i4>158</vt:i4>
      </vt:variant>
      <vt:variant>
        <vt:i4>0</vt:i4>
      </vt:variant>
      <vt:variant>
        <vt:i4>5</vt:i4>
      </vt:variant>
      <vt:variant>
        <vt:lpwstr>mailto:recruitment@everymanplayhouse.com</vt:lpwstr>
      </vt:variant>
      <vt:variant>
        <vt:lpwstr/>
      </vt:variant>
      <vt:variant>
        <vt:i4>3670117</vt:i4>
      </vt:variant>
      <vt:variant>
        <vt:i4>147</vt:i4>
      </vt:variant>
      <vt:variant>
        <vt:i4>0</vt:i4>
      </vt:variant>
      <vt:variant>
        <vt:i4>5</vt:i4>
      </vt:variant>
      <vt:variant>
        <vt:lpwstr>http://www.drc-gb.org/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Adlard</dc:creator>
  <cp:lastModifiedBy>Vicky Adlard</cp:lastModifiedBy>
  <cp:revision>6</cp:revision>
  <cp:lastPrinted>2009-10-29T09:47:00Z</cp:lastPrinted>
  <dcterms:created xsi:type="dcterms:W3CDTF">2016-07-07T12:40:00Z</dcterms:created>
  <dcterms:modified xsi:type="dcterms:W3CDTF">2016-08-15T15:17:00Z</dcterms:modified>
</cp:coreProperties>
</file>